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B5A3C" w14:textId="77777777" w:rsidR="00D34708" w:rsidRPr="000572B8" w:rsidRDefault="00000000" w:rsidP="00D34708">
      <w:pPr>
        <w:ind w:left="5670"/>
        <w:rPr>
          <w:rFonts w:eastAsia="Courier New"/>
          <w:b/>
          <w:bCs/>
        </w:rPr>
      </w:pPr>
      <w:r>
        <w:rPr>
          <w:noProof/>
        </w:rPr>
        <w:pict w14:anchorId="274457F7">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60.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5DE4030A" w14:textId="2A54C5CD" w:rsidR="00D34708" w:rsidRPr="00AB740B" w:rsidRDefault="00453757" w:rsidP="00D34708">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специальности </w:t>
                  </w:r>
                  <w:r w:rsidR="00AB740B" w:rsidRPr="000572B8">
                    <w:rPr>
                      <w:sz w:val="20"/>
                      <w:szCs w:val="20"/>
                    </w:rPr>
                    <w:t>5.8.1. Общая педагогика, история педагогики и образования</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 xml:space="preserve">от </w:t>
                  </w:r>
                  <w:r w:rsidR="00733742" w:rsidRPr="00C31D08">
                    <w:rPr>
                      <w:color w:val="000000"/>
                      <w:sz w:val="20"/>
                      <w:szCs w:val="20"/>
                    </w:rPr>
                    <w:t>2</w:t>
                  </w:r>
                  <w:r w:rsidR="00733742">
                    <w:rPr>
                      <w:color w:val="000000"/>
                      <w:sz w:val="20"/>
                      <w:szCs w:val="20"/>
                    </w:rPr>
                    <w:t>5</w:t>
                  </w:r>
                  <w:r w:rsidR="00733742" w:rsidRPr="00C31D08">
                    <w:rPr>
                      <w:color w:val="000000"/>
                      <w:sz w:val="20"/>
                      <w:szCs w:val="20"/>
                    </w:rPr>
                    <w:t>.03.202</w:t>
                  </w:r>
                  <w:r w:rsidR="00733742">
                    <w:rPr>
                      <w:color w:val="000000"/>
                      <w:sz w:val="20"/>
                      <w:szCs w:val="20"/>
                    </w:rPr>
                    <w:t>4</w:t>
                  </w:r>
                  <w:r w:rsidR="00733742" w:rsidRPr="00C31D08">
                    <w:rPr>
                      <w:color w:val="000000"/>
                      <w:sz w:val="20"/>
                      <w:szCs w:val="20"/>
                    </w:rPr>
                    <w:t xml:space="preserve"> №</w:t>
                  </w:r>
                  <w:r w:rsidR="00733742">
                    <w:rPr>
                      <w:color w:val="000000"/>
                      <w:sz w:val="20"/>
                      <w:szCs w:val="20"/>
                    </w:rPr>
                    <w:t>34</w:t>
                  </w:r>
                </w:p>
              </w:txbxContent>
            </v:textbox>
          </v:shape>
        </w:pict>
      </w:r>
    </w:p>
    <w:p w14:paraId="7621690A" w14:textId="77777777" w:rsidR="00D34708" w:rsidRPr="000572B8" w:rsidRDefault="00D34708" w:rsidP="00D34708">
      <w:pPr>
        <w:ind w:left="5670"/>
        <w:rPr>
          <w:rFonts w:eastAsia="Courier New"/>
          <w:b/>
          <w:bCs/>
        </w:rPr>
      </w:pPr>
    </w:p>
    <w:p w14:paraId="7AC79C24" w14:textId="77777777" w:rsidR="00D34708" w:rsidRPr="000572B8" w:rsidRDefault="00D34708" w:rsidP="00D34708">
      <w:pPr>
        <w:ind w:left="5670"/>
        <w:rPr>
          <w:rFonts w:eastAsia="Courier New"/>
          <w:b/>
          <w:bCs/>
        </w:rPr>
      </w:pPr>
    </w:p>
    <w:p w14:paraId="56BE067D" w14:textId="77777777" w:rsidR="00D34708" w:rsidRPr="000572B8" w:rsidRDefault="00D34708" w:rsidP="00D34708">
      <w:pPr>
        <w:ind w:right="1"/>
        <w:contextualSpacing/>
        <w:jc w:val="center"/>
        <w:rPr>
          <w:rFonts w:eastAsia="Courier New"/>
          <w:noProof/>
          <w:lang w:bidi="ru-RU"/>
        </w:rPr>
      </w:pPr>
    </w:p>
    <w:p w14:paraId="530BDB86" w14:textId="77777777"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14:paraId="08F19606" w14:textId="77777777"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14:paraId="37151EB3" w14:textId="77777777"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14:paraId="40478D8C" w14:textId="77777777" w:rsidR="00D34708" w:rsidRPr="000572B8" w:rsidRDefault="00D34708" w:rsidP="00D34708">
      <w:pPr>
        <w:ind w:right="1"/>
        <w:contextualSpacing/>
        <w:jc w:val="center"/>
        <w:rPr>
          <w:rFonts w:eastAsia="Courier New"/>
          <w:noProof/>
          <w:sz w:val="28"/>
          <w:szCs w:val="28"/>
          <w:lang w:bidi="ru-RU"/>
        </w:rPr>
      </w:pPr>
    </w:p>
    <w:p w14:paraId="140E0981" w14:textId="77777777" w:rsidR="00D34708" w:rsidRPr="000572B8" w:rsidRDefault="00000000" w:rsidP="00D34708">
      <w:pPr>
        <w:ind w:right="1"/>
        <w:contextualSpacing/>
        <w:jc w:val="center"/>
        <w:rPr>
          <w:rFonts w:eastAsia="Courier New"/>
          <w:noProof/>
          <w:sz w:val="28"/>
          <w:szCs w:val="28"/>
          <w:lang w:bidi="ru-RU"/>
        </w:rPr>
      </w:pPr>
      <w:r>
        <w:rPr>
          <w:rFonts w:eastAsia="Courier New"/>
          <w:b/>
          <w:noProof/>
        </w:rPr>
        <w:pict w14:anchorId="03EF6BFC">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5FD654F1" w14:textId="77777777" w:rsidR="00D34708" w:rsidRPr="00C94464" w:rsidRDefault="00D34708" w:rsidP="00D34708">
                  <w:pPr>
                    <w:jc w:val="center"/>
                  </w:pPr>
                  <w:r w:rsidRPr="00C94464">
                    <w:t>УТВЕРЖДАЮ:</w:t>
                  </w:r>
                </w:p>
                <w:p w14:paraId="3C858368" w14:textId="77777777" w:rsidR="00D34708" w:rsidRPr="00C94464" w:rsidRDefault="00D34708" w:rsidP="00D34708">
                  <w:pPr>
                    <w:jc w:val="center"/>
                  </w:pPr>
                  <w:r w:rsidRPr="00C94464">
                    <w:t>Ректор, д.фил.н., профессор</w:t>
                  </w:r>
                </w:p>
                <w:p w14:paraId="690F0F29" w14:textId="77777777" w:rsidR="00D34708" w:rsidRDefault="00D34708" w:rsidP="00D34708">
                  <w:pPr>
                    <w:jc w:val="center"/>
                  </w:pPr>
                </w:p>
                <w:p w14:paraId="01C584B2" w14:textId="77777777" w:rsidR="00D34708" w:rsidRPr="00C94464" w:rsidRDefault="00D34708" w:rsidP="00D34708">
                  <w:pPr>
                    <w:jc w:val="center"/>
                  </w:pPr>
                  <w:r w:rsidRPr="00C94464">
                    <w:t>______________А.Э. Еремеев</w:t>
                  </w:r>
                </w:p>
                <w:p w14:paraId="11804A41" w14:textId="23657292" w:rsidR="00D34708" w:rsidRPr="00FC1047" w:rsidRDefault="00D34708" w:rsidP="00D34708">
                  <w:pPr>
                    <w:jc w:val="right"/>
                  </w:pPr>
                  <w:r w:rsidRPr="00FC1047">
                    <w:t xml:space="preserve">                            </w:t>
                  </w:r>
                  <w:r w:rsidR="00733742" w:rsidRPr="001444C3">
                    <w:t>2</w:t>
                  </w:r>
                  <w:r w:rsidR="00733742">
                    <w:t>5</w:t>
                  </w:r>
                  <w:r w:rsidR="00733742" w:rsidRPr="001444C3">
                    <w:t>.03.202</w:t>
                  </w:r>
                  <w:r w:rsidR="00733742">
                    <w:t xml:space="preserve">4 </w:t>
                  </w:r>
                  <w:r w:rsidR="00733742" w:rsidRPr="00C00A17">
                    <w:t>г.</w:t>
                  </w:r>
                </w:p>
                <w:p w14:paraId="01AD4BD4" w14:textId="77777777" w:rsidR="00D34708" w:rsidRPr="00C94464" w:rsidRDefault="00D34708" w:rsidP="00D34708">
                  <w:pPr>
                    <w:jc w:val="center"/>
                  </w:pPr>
                </w:p>
              </w:txbxContent>
            </v:textbox>
          </v:shape>
        </w:pict>
      </w:r>
    </w:p>
    <w:p w14:paraId="798F64F0" w14:textId="77777777" w:rsidR="00D34708" w:rsidRPr="000572B8" w:rsidRDefault="00D34708" w:rsidP="00D34708">
      <w:pPr>
        <w:ind w:right="1"/>
        <w:contextualSpacing/>
        <w:jc w:val="center"/>
        <w:rPr>
          <w:rFonts w:eastAsia="Courier New"/>
          <w:b/>
          <w:lang w:bidi="ru-RU"/>
        </w:rPr>
      </w:pPr>
    </w:p>
    <w:p w14:paraId="0D204B8B" w14:textId="77777777" w:rsidR="00D34708" w:rsidRPr="000572B8" w:rsidRDefault="00D34708" w:rsidP="00D34708">
      <w:pPr>
        <w:ind w:right="1"/>
        <w:contextualSpacing/>
        <w:jc w:val="center"/>
        <w:rPr>
          <w:rFonts w:eastAsia="Courier New"/>
          <w:b/>
          <w:lang w:bidi="ru-RU"/>
        </w:rPr>
      </w:pPr>
    </w:p>
    <w:p w14:paraId="2AFECCD1" w14:textId="77777777" w:rsidR="00D34708" w:rsidRPr="000572B8" w:rsidRDefault="00D34708" w:rsidP="00D34708">
      <w:pPr>
        <w:ind w:right="1"/>
        <w:contextualSpacing/>
        <w:jc w:val="center"/>
        <w:rPr>
          <w:rFonts w:eastAsia="Courier New"/>
          <w:b/>
          <w:lang w:bidi="ru-RU"/>
        </w:rPr>
      </w:pPr>
    </w:p>
    <w:p w14:paraId="0C04460C" w14:textId="77777777" w:rsidR="00D34708" w:rsidRPr="000572B8" w:rsidRDefault="00D34708" w:rsidP="00D34708">
      <w:pPr>
        <w:ind w:right="1"/>
        <w:contextualSpacing/>
        <w:jc w:val="center"/>
        <w:rPr>
          <w:rFonts w:eastAsia="Courier New"/>
          <w:b/>
          <w:lang w:bidi="ru-RU"/>
        </w:rPr>
      </w:pPr>
    </w:p>
    <w:p w14:paraId="1AFFDEDA" w14:textId="77777777" w:rsidR="00D34708" w:rsidRPr="000572B8" w:rsidRDefault="00D34708" w:rsidP="00D34708">
      <w:pPr>
        <w:jc w:val="center"/>
        <w:rPr>
          <w:lang w:eastAsia="en-US"/>
        </w:rPr>
      </w:pPr>
    </w:p>
    <w:p w14:paraId="65151647" w14:textId="77777777" w:rsidR="00D34708" w:rsidRPr="000572B8" w:rsidRDefault="00D34708" w:rsidP="00D34708">
      <w:pPr>
        <w:jc w:val="center"/>
        <w:rPr>
          <w:lang w:eastAsia="en-US"/>
        </w:rPr>
      </w:pPr>
    </w:p>
    <w:p w14:paraId="75048DC3" w14:textId="77777777" w:rsidR="00D34708" w:rsidRPr="000572B8" w:rsidRDefault="00D34708" w:rsidP="00D34708">
      <w:pPr>
        <w:suppressAutoHyphens/>
        <w:jc w:val="center"/>
        <w:rPr>
          <w:rFonts w:eastAsia="SimSun"/>
          <w:kern w:val="2"/>
          <w:lang w:eastAsia="hi-IN" w:bidi="hi-IN"/>
        </w:rPr>
      </w:pPr>
    </w:p>
    <w:p w14:paraId="4ABF683A" w14:textId="77777777" w:rsidR="007E7CDE" w:rsidRPr="000572B8" w:rsidRDefault="007E7CDE" w:rsidP="00D34708">
      <w:pPr>
        <w:suppressAutoHyphens/>
        <w:jc w:val="center"/>
        <w:rPr>
          <w:rFonts w:eastAsia="SimSun"/>
          <w:kern w:val="2"/>
          <w:lang w:eastAsia="hi-IN" w:bidi="hi-IN"/>
        </w:rPr>
      </w:pPr>
    </w:p>
    <w:p w14:paraId="2C0E529C" w14:textId="77777777" w:rsidR="00C00A17" w:rsidRPr="000572B8" w:rsidRDefault="00C00A17" w:rsidP="00D34708">
      <w:pPr>
        <w:suppressAutoHyphens/>
        <w:jc w:val="center"/>
        <w:rPr>
          <w:rFonts w:eastAsia="SimSun"/>
          <w:kern w:val="2"/>
          <w:lang w:eastAsia="hi-IN" w:bidi="hi-IN"/>
        </w:rPr>
      </w:pPr>
    </w:p>
    <w:p w14:paraId="3C8406D6" w14:textId="77777777" w:rsidR="007E7CDE" w:rsidRPr="000572B8" w:rsidRDefault="007E7CDE" w:rsidP="00D34708">
      <w:pPr>
        <w:suppressAutoHyphens/>
        <w:jc w:val="center"/>
        <w:rPr>
          <w:rFonts w:eastAsia="SimSun"/>
          <w:kern w:val="2"/>
          <w:lang w:eastAsia="hi-IN" w:bidi="hi-IN"/>
        </w:rPr>
      </w:pPr>
    </w:p>
    <w:p w14:paraId="30070341" w14:textId="77777777" w:rsidR="007E7CDE" w:rsidRPr="000572B8" w:rsidRDefault="007E7CDE" w:rsidP="00D34708">
      <w:pPr>
        <w:suppressAutoHyphens/>
        <w:jc w:val="center"/>
        <w:rPr>
          <w:rFonts w:eastAsia="SimSun"/>
          <w:kern w:val="2"/>
          <w:lang w:eastAsia="hi-IN" w:bidi="hi-IN"/>
        </w:rPr>
      </w:pPr>
    </w:p>
    <w:p w14:paraId="1814A158" w14:textId="77777777" w:rsidR="007E7CDE" w:rsidRPr="000572B8" w:rsidRDefault="007E7CDE" w:rsidP="00D34708">
      <w:pPr>
        <w:suppressAutoHyphens/>
        <w:jc w:val="center"/>
        <w:rPr>
          <w:rFonts w:eastAsia="SimSun"/>
          <w:kern w:val="2"/>
          <w:lang w:eastAsia="hi-IN" w:bidi="hi-IN"/>
        </w:rPr>
      </w:pPr>
    </w:p>
    <w:p w14:paraId="6A7E6071" w14:textId="77777777"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14:paraId="0D46C717" w14:textId="77777777" w:rsidR="00D34708" w:rsidRPr="000572B8" w:rsidRDefault="00D34708" w:rsidP="00D34708">
      <w:pPr>
        <w:tabs>
          <w:tab w:val="left" w:pos="708"/>
        </w:tabs>
        <w:jc w:val="center"/>
        <w:rPr>
          <w:b/>
        </w:rPr>
      </w:pPr>
    </w:p>
    <w:p w14:paraId="6F507061" w14:textId="77777777" w:rsidR="00052697" w:rsidRPr="00052697" w:rsidRDefault="00052697" w:rsidP="008070A7">
      <w:pPr>
        <w:ind w:right="1"/>
        <w:contextualSpacing/>
        <w:jc w:val="center"/>
        <w:rPr>
          <w:b/>
          <w:bCs/>
          <w:sz w:val="28"/>
          <w:szCs w:val="28"/>
        </w:rPr>
      </w:pPr>
      <w:r w:rsidRPr="00052697">
        <w:rPr>
          <w:b/>
          <w:bCs/>
          <w:sz w:val="28"/>
          <w:szCs w:val="28"/>
        </w:rPr>
        <w:t xml:space="preserve">История российского образования </w:t>
      </w:r>
    </w:p>
    <w:p w14:paraId="7BF42DD3" w14:textId="77777777" w:rsidR="00052697" w:rsidRPr="00052697" w:rsidRDefault="00052697" w:rsidP="008070A7">
      <w:pPr>
        <w:ind w:right="1"/>
        <w:contextualSpacing/>
        <w:jc w:val="center"/>
        <w:rPr>
          <w:b/>
          <w:bCs/>
          <w:sz w:val="28"/>
          <w:szCs w:val="28"/>
        </w:rPr>
      </w:pPr>
      <w:r w:rsidRPr="00052697">
        <w:rPr>
          <w:b/>
          <w:bCs/>
          <w:sz w:val="28"/>
          <w:szCs w:val="28"/>
        </w:rPr>
        <w:t xml:space="preserve">2.1.5.3 </w:t>
      </w:r>
    </w:p>
    <w:p w14:paraId="618EE9C4" w14:textId="77777777"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14:paraId="42AAF69E" w14:textId="77777777" w:rsidR="001914E9" w:rsidRPr="000572B8" w:rsidRDefault="00D34708" w:rsidP="00EC4583">
      <w:pPr>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14:paraId="33C3F340" w14:textId="77777777" w:rsidR="00D34708" w:rsidRPr="000572B8" w:rsidRDefault="001F519A" w:rsidP="00D34708">
      <w:pPr>
        <w:suppressAutoHyphens/>
        <w:jc w:val="center"/>
        <w:rPr>
          <w:rFonts w:eastAsia="Courier New"/>
          <w:lang w:bidi="ru-RU"/>
        </w:rPr>
      </w:pPr>
      <w:bookmarkStart w:id="0" w:name="_Hlk96747394"/>
      <w:r w:rsidRPr="000572B8">
        <w:rPr>
          <w:b/>
          <w:sz w:val="28"/>
          <w:szCs w:val="28"/>
        </w:rPr>
        <w:t>5.8.1. Общая педагогика, история педагогики и образования</w:t>
      </w:r>
    </w:p>
    <w:p w14:paraId="7F57AEA5" w14:textId="77777777" w:rsidR="00D34708" w:rsidRPr="000572B8" w:rsidRDefault="00D34708" w:rsidP="00D34708">
      <w:pPr>
        <w:suppressAutoHyphens/>
        <w:jc w:val="center"/>
        <w:rPr>
          <w:rFonts w:eastAsia="Courier New"/>
          <w:lang w:bidi="ru-RU"/>
        </w:rPr>
      </w:pPr>
    </w:p>
    <w:bookmarkEnd w:id="0"/>
    <w:p w14:paraId="61D3EC52" w14:textId="77777777" w:rsidR="00D34708" w:rsidRPr="000572B8" w:rsidRDefault="00D34708" w:rsidP="00D34708">
      <w:pPr>
        <w:suppressAutoHyphens/>
        <w:jc w:val="center"/>
        <w:rPr>
          <w:rFonts w:eastAsia="Courier New"/>
          <w:lang w:bidi="ru-RU"/>
        </w:rPr>
      </w:pPr>
    </w:p>
    <w:p w14:paraId="1A1DF3B6" w14:textId="77777777" w:rsidR="00D34708" w:rsidRPr="000572B8" w:rsidRDefault="00D34708" w:rsidP="00D34708">
      <w:pPr>
        <w:suppressAutoHyphens/>
        <w:jc w:val="center"/>
        <w:rPr>
          <w:rFonts w:eastAsia="Courier New"/>
          <w:b/>
          <w:lang w:bidi="ru-RU"/>
        </w:rPr>
      </w:pPr>
    </w:p>
    <w:p w14:paraId="0A1B5281" w14:textId="77777777" w:rsidR="00D34708" w:rsidRPr="000572B8" w:rsidRDefault="00D34708" w:rsidP="00D34708">
      <w:pPr>
        <w:pStyle w:val="ConsPlusNormal"/>
        <w:ind w:firstLine="540"/>
        <w:jc w:val="both"/>
        <w:rPr>
          <w:rFonts w:ascii="Times New Roman" w:hAnsi="Times New Roman" w:cs="Times New Roman"/>
          <w:sz w:val="24"/>
          <w:szCs w:val="24"/>
        </w:rPr>
      </w:pPr>
    </w:p>
    <w:p w14:paraId="5538D9FB" w14:textId="77777777" w:rsidR="007E7CDE" w:rsidRPr="000572B8" w:rsidRDefault="007E7CDE" w:rsidP="00A94BF8">
      <w:pPr>
        <w:suppressAutoHyphens/>
        <w:spacing w:after="200" w:line="276" w:lineRule="auto"/>
        <w:jc w:val="center"/>
        <w:outlineLvl w:val="0"/>
        <w:rPr>
          <w:rFonts w:eastAsia="SimSun" w:cs="Calibri"/>
          <w:b/>
          <w:kern w:val="2"/>
          <w:lang w:eastAsia="hi-IN" w:bidi="hi-IN"/>
        </w:rPr>
      </w:pPr>
    </w:p>
    <w:p w14:paraId="010F5817" w14:textId="77777777" w:rsidR="007E7CDE" w:rsidRPr="000572B8" w:rsidRDefault="007E7CDE" w:rsidP="00A94BF8">
      <w:pPr>
        <w:suppressAutoHyphens/>
        <w:spacing w:after="200" w:line="276" w:lineRule="auto"/>
        <w:jc w:val="center"/>
        <w:outlineLvl w:val="0"/>
        <w:rPr>
          <w:rFonts w:eastAsia="SimSun" w:cs="Calibri"/>
          <w:b/>
          <w:kern w:val="2"/>
          <w:lang w:eastAsia="hi-IN" w:bidi="hi-IN"/>
        </w:rPr>
      </w:pPr>
    </w:p>
    <w:p w14:paraId="44B31F08" w14:textId="77777777" w:rsidR="007E7CDE" w:rsidRPr="000572B8" w:rsidRDefault="007E7CDE" w:rsidP="00A94BF8">
      <w:pPr>
        <w:suppressAutoHyphens/>
        <w:spacing w:after="200" w:line="276" w:lineRule="auto"/>
        <w:jc w:val="center"/>
        <w:outlineLvl w:val="0"/>
        <w:rPr>
          <w:rFonts w:eastAsia="SimSun" w:cs="Calibri"/>
          <w:b/>
          <w:kern w:val="2"/>
          <w:lang w:eastAsia="hi-IN" w:bidi="hi-IN"/>
        </w:rPr>
      </w:pPr>
    </w:p>
    <w:p w14:paraId="26BA43FC" w14:textId="77777777"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14:paraId="035BE56D" w14:textId="77777777" w:rsidR="00733742" w:rsidRDefault="00733742" w:rsidP="00733742">
      <w:pPr>
        <w:suppressAutoHyphens/>
        <w:autoSpaceDN w:val="0"/>
        <w:spacing w:line="276" w:lineRule="auto"/>
        <w:jc w:val="center"/>
        <w:rPr>
          <w:rFonts w:eastAsia="SimSun" w:cs="Calibri"/>
          <w:kern w:val="2"/>
          <w:lang w:eastAsia="hi-IN" w:bidi="hi-IN"/>
        </w:rPr>
      </w:pPr>
      <w:r>
        <w:rPr>
          <w:rFonts w:eastAsia="SimSun" w:cs="Calibri"/>
          <w:kern w:val="2"/>
          <w:lang w:eastAsia="hi-IN" w:bidi="hi-IN"/>
        </w:rPr>
        <w:t>очной формы обучения 2024 года набора</w:t>
      </w:r>
    </w:p>
    <w:p w14:paraId="777D2B89" w14:textId="77777777" w:rsidR="00733742" w:rsidRDefault="00733742" w:rsidP="00733742">
      <w:pPr>
        <w:suppressAutoHyphens/>
        <w:autoSpaceDN w:val="0"/>
        <w:spacing w:line="276" w:lineRule="auto"/>
        <w:jc w:val="center"/>
        <w:rPr>
          <w:rFonts w:eastAsia="SimSun" w:cs="Calibri"/>
          <w:kern w:val="2"/>
          <w:lang w:eastAsia="hi-IN" w:bidi="hi-IN"/>
        </w:rPr>
      </w:pPr>
    </w:p>
    <w:p w14:paraId="17FC15AB" w14:textId="77777777" w:rsidR="00733742" w:rsidRDefault="00733742" w:rsidP="00733742">
      <w:pPr>
        <w:suppressAutoHyphens/>
        <w:autoSpaceDN w:val="0"/>
        <w:spacing w:after="200" w:line="276" w:lineRule="auto"/>
        <w:jc w:val="center"/>
        <w:rPr>
          <w:rFonts w:eastAsia="SimSun" w:cs="Calibri"/>
          <w:kern w:val="2"/>
          <w:lang w:eastAsia="hi-IN" w:bidi="hi-IN"/>
        </w:rPr>
      </w:pPr>
      <w:r>
        <w:rPr>
          <w:rFonts w:eastAsia="SimSun" w:cs="Calibri"/>
          <w:kern w:val="2"/>
          <w:lang w:eastAsia="hi-IN" w:bidi="hi-IN"/>
        </w:rPr>
        <w:t>на 2024/2025 учебный год</w:t>
      </w:r>
    </w:p>
    <w:p w14:paraId="3CD7EE01" w14:textId="77777777" w:rsidR="00733742" w:rsidRDefault="00733742" w:rsidP="00733742">
      <w:pPr>
        <w:suppressAutoHyphens/>
        <w:autoSpaceDN w:val="0"/>
        <w:spacing w:after="200" w:line="276" w:lineRule="auto"/>
        <w:contextualSpacing/>
        <w:rPr>
          <w:rFonts w:eastAsia="SimSun" w:cs="Calibri"/>
          <w:kern w:val="2"/>
          <w:lang w:eastAsia="hi-IN" w:bidi="hi-IN"/>
        </w:rPr>
      </w:pPr>
    </w:p>
    <w:p w14:paraId="42D26EA2" w14:textId="77777777" w:rsidR="00733742" w:rsidRDefault="00733742" w:rsidP="00733742">
      <w:pPr>
        <w:suppressAutoHyphens/>
        <w:autoSpaceDN w:val="0"/>
        <w:spacing w:after="200" w:line="276" w:lineRule="auto"/>
        <w:contextualSpacing/>
        <w:rPr>
          <w:rFonts w:eastAsia="SimSun" w:cs="Calibri"/>
          <w:kern w:val="2"/>
          <w:lang w:eastAsia="hi-IN" w:bidi="hi-IN"/>
        </w:rPr>
      </w:pPr>
    </w:p>
    <w:p w14:paraId="1DEB27A0" w14:textId="77777777" w:rsidR="00733742" w:rsidRDefault="00733742" w:rsidP="00733742">
      <w:pPr>
        <w:suppressAutoHyphens/>
        <w:autoSpaceDN w:val="0"/>
        <w:spacing w:after="200" w:line="276" w:lineRule="auto"/>
        <w:contextualSpacing/>
        <w:rPr>
          <w:rFonts w:eastAsia="SimSun" w:cs="Calibri"/>
          <w:kern w:val="2"/>
          <w:lang w:eastAsia="hi-IN" w:bidi="hi-IN"/>
        </w:rPr>
      </w:pPr>
    </w:p>
    <w:p w14:paraId="615BF8BE" w14:textId="77777777" w:rsidR="00733742" w:rsidRDefault="00733742" w:rsidP="00733742">
      <w:pPr>
        <w:suppressAutoHyphens/>
        <w:autoSpaceDN w:val="0"/>
        <w:spacing w:after="200" w:line="276" w:lineRule="auto"/>
        <w:contextualSpacing/>
        <w:rPr>
          <w:rFonts w:eastAsia="SimSun" w:cs="Calibri"/>
          <w:kern w:val="2"/>
          <w:lang w:eastAsia="hi-IN" w:bidi="hi-IN"/>
        </w:rPr>
      </w:pPr>
    </w:p>
    <w:p w14:paraId="20628623" w14:textId="77777777" w:rsidR="00733742" w:rsidRDefault="00733742" w:rsidP="00733742">
      <w:pPr>
        <w:suppressAutoHyphens/>
        <w:autoSpaceDN w:val="0"/>
        <w:spacing w:after="200" w:line="276" w:lineRule="auto"/>
        <w:contextualSpacing/>
        <w:rPr>
          <w:rFonts w:eastAsia="SimSun" w:cs="Calibri"/>
          <w:kern w:val="2"/>
          <w:lang w:eastAsia="hi-IN" w:bidi="hi-IN"/>
        </w:rPr>
      </w:pPr>
    </w:p>
    <w:p w14:paraId="7EC0C2E1" w14:textId="77777777" w:rsidR="00733742" w:rsidRDefault="00733742" w:rsidP="00733742">
      <w:pPr>
        <w:suppressAutoHyphens/>
        <w:autoSpaceDN w:val="0"/>
        <w:spacing w:after="200" w:line="276" w:lineRule="auto"/>
        <w:contextualSpacing/>
        <w:rPr>
          <w:rFonts w:eastAsia="SimSun" w:cs="Calibri"/>
          <w:kern w:val="2"/>
          <w:lang w:eastAsia="hi-IN" w:bidi="hi-IN"/>
        </w:rPr>
      </w:pPr>
    </w:p>
    <w:p w14:paraId="44012D98" w14:textId="77777777" w:rsidR="00733742" w:rsidRDefault="00733742" w:rsidP="00733742">
      <w:pPr>
        <w:suppressAutoHyphens/>
        <w:autoSpaceDN w:val="0"/>
        <w:spacing w:after="200" w:line="276" w:lineRule="auto"/>
        <w:contextualSpacing/>
        <w:jc w:val="center"/>
        <w:outlineLvl w:val="0"/>
        <w:rPr>
          <w:rFonts w:cs="Calibri"/>
        </w:rPr>
      </w:pPr>
      <w:r>
        <w:rPr>
          <w:rFonts w:cs="Calibri"/>
        </w:rPr>
        <w:t>Омск, 2024</w:t>
      </w:r>
    </w:p>
    <w:p w14:paraId="51662262" w14:textId="77777777" w:rsidR="00D34708" w:rsidRPr="000572B8" w:rsidRDefault="00D34708" w:rsidP="0079237A">
      <w:pPr>
        <w:jc w:val="both"/>
        <w:rPr>
          <w:spacing w:val="-3"/>
          <w:lang w:eastAsia="en-US"/>
        </w:rPr>
      </w:pPr>
      <w:r w:rsidRPr="000572B8">
        <w:rPr>
          <w:spacing w:val="-3"/>
          <w:lang w:eastAsia="en-US"/>
        </w:rPr>
        <w:lastRenderedPageBreak/>
        <w:t>Составитель:</w:t>
      </w:r>
    </w:p>
    <w:p w14:paraId="5641D7FA" w14:textId="77777777" w:rsidR="00D34708" w:rsidRPr="000572B8" w:rsidRDefault="00D34708" w:rsidP="0079237A">
      <w:pPr>
        <w:jc w:val="both"/>
        <w:rPr>
          <w:spacing w:val="-3"/>
          <w:lang w:eastAsia="en-US"/>
        </w:rPr>
      </w:pPr>
      <w:r w:rsidRPr="000572B8">
        <w:t>д.</w:t>
      </w:r>
      <w:r w:rsidR="001F519A" w:rsidRPr="000572B8">
        <w:t>п</w:t>
      </w:r>
      <w:r w:rsidRPr="000572B8">
        <w:t>.н., профессор ___________/</w:t>
      </w:r>
      <w:r w:rsidR="001F519A" w:rsidRPr="000572B8">
        <w:t>С</w:t>
      </w:r>
      <w:r w:rsidRPr="000572B8">
        <w:t>.</w:t>
      </w:r>
      <w:r w:rsidR="001F519A" w:rsidRPr="000572B8">
        <w:t>В</w:t>
      </w:r>
      <w:r w:rsidRPr="000572B8">
        <w:t xml:space="preserve">. </w:t>
      </w:r>
      <w:r w:rsidR="001F519A" w:rsidRPr="000572B8">
        <w:t>Шмачилина-Цибенко</w:t>
      </w:r>
      <w:r w:rsidRPr="000572B8">
        <w:t>/</w:t>
      </w:r>
    </w:p>
    <w:p w14:paraId="37076B83" w14:textId="77777777" w:rsidR="00D34708" w:rsidRPr="000572B8" w:rsidRDefault="00D34708" w:rsidP="0079237A">
      <w:pPr>
        <w:jc w:val="both"/>
        <w:rPr>
          <w:spacing w:val="-3"/>
          <w:lang w:eastAsia="en-US"/>
        </w:rPr>
      </w:pPr>
    </w:p>
    <w:p w14:paraId="32B44453" w14:textId="77777777" w:rsidR="00D34708" w:rsidRPr="000572B8" w:rsidRDefault="00D34708" w:rsidP="0079237A">
      <w:pPr>
        <w:jc w:val="both"/>
        <w:rPr>
          <w:spacing w:val="-3"/>
          <w:lang w:eastAsia="en-US"/>
        </w:rPr>
      </w:pPr>
      <w:r w:rsidRPr="000572B8">
        <w:rPr>
          <w:spacing w:val="-3"/>
          <w:lang w:eastAsia="en-US"/>
        </w:rPr>
        <w:t>Рабочая программа дисциплины одобрена на заседании кафедры «</w:t>
      </w:r>
      <w:r w:rsidR="001F519A" w:rsidRPr="000572B8">
        <w:rPr>
          <w:spacing w:val="-3"/>
          <w:lang w:eastAsia="en-US"/>
        </w:rPr>
        <w:t>Педагогики</w:t>
      </w:r>
      <w:r w:rsidR="00B77D1A" w:rsidRPr="000572B8">
        <w:rPr>
          <w:spacing w:val="-3"/>
          <w:lang w:eastAsia="en-US"/>
        </w:rPr>
        <w:t xml:space="preserve">, </w:t>
      </w:r>
      <w:r w:rsidR="001F519A" w:rsidRPr="000572B8">
        <w:rPr>
          <w:rFonts w:eastAsia="Courier New"/>
          <w:noProof/>
          <w:lang w:bidi="ru-RU"/>
        </w:rPr>
        <w:t>психологии и социальной работы</w:t>
      </w:r>
      <w:r w:rsidRPr="000572B8">
        <w:rPr>
          <w:spacing w:val="-3"/>
          <w:lang w:eastAsia="en-US"/>
        </w:rPr>
        <w:t>»</w:t>
      </w:r>
    </w:p>
    <w:p w14:paraId="48AE05C9" w14:textId="3A765954" w:rsidR="00D34708" w:rsidRPr="00FE06BC" w:rsidRDefault="00A94BF8" w:rsidP="0079237A">
      <w:pPr>
        <w:jc w:val="both"/>
        <w:rPr>
          <w:spacing w:val="-3"/>
          <w:lang w:eastAsia="en-US"/>
        </w:rPr>
      </w:pPr>
      <w:r w:rsidRPr="00FE06BC">
        <w:rPr>
          <w:spacing w:val="-3"/>
          <w:lang w:eastAsia="en-US"/>
        </w:rPr>
        <w:t xml:space="preserve">Протокол от </w:t>
      </w:r>
      <w:r w:rsidR="00733742" w:rsidRPr="008E0645">
        <w:rPr>
          <w:spacing w:val="-3"/>
          <w:lang w:eastAsia="en-US"/>
        </w:rPr>
        <w:t>2</w:t>
      </w:r>
      <w:r w:rsidR="00733742">
        <w:rPr>
          <w:spacing w:val="-3"/>
          <w:lang w:eastAsia="en-US"/>
        </w:rPr>
        <w:t>2</w:t>
      </w:r>
      <w:r w:rsidR="00733742" w:rsidRPr="008E0645">
        <w:rPr>
          <w:spacing w:val="-3"/>
          <w:lang w:eastAsia="en-US"/>
        </w:rPr>
        <w:t>.03.202</w:t>
      </w:r>
      <w:r w:rsidR="00733742">
        <w:rPr>
          <w:spacing w:val="-3"/>
          <w:lang w:eastAsia="en-US"/>
        </w:rPr>
        <w:t>4</w:t>
      </w:r>
      <w:r w:rsidR="00733742" w:rsidRPr="008E0645">
        <w:rPr>
          <w:spacing w:val="-3"/>
          <w:lang w:eastAsia="en-US"/>
        </w:rPr>
        <w:t xml:space="preserve"> </w:t>
      </w:r>
      <w:r w:rsidR="00733742" w:rsidRPr="006E07C5">
        <w:rPr>
          <w:spacing w:val="-3"/>
          <w:lang w:eastAsia="en-US"/>
        </w:rPr>
        <w:t>г. № 8</w:t>
      </w:r>
    </w:p>
    <w:p w14:paraId="5720BD7F" w14:textId="77777777" w:rsidR="00A94BF8" w:rsidRPr="000572B8" w:rsidRDefault="00A94BF8" w:rsidP="0079237A">
      <w:pPr>
        <w:jc w:val="both"/>
        <w:rPr>
          <w:spacing w:val="-3"/>
          <w:lang w:eastAsia="en-US"/>
        </w:rPr>
      </w:pPr>
    </w:p>
    <w:p w14:paraId="1E1283EF" w14:textId="5A480A4F" w:rsidR="00D34708" w:rsidRPr="000572B8" w:rsidRDefault="00D34708" w:rsidP="0079237A">
      <w:pPr>
        <w:jc w:val="both"/>
        <w:rPr>
          <w:spacing w:val="-3"/>
          <w:lang w:eastAsia="en-US"/>
        </w:rPr>
      </w:pPr>
      <w:r w:rsidRPr="000572B8">
        <w:rPr>
          <w:spacing w:val="-3"/>
          <w:lang w:eastAsia="en-US"/>
        </w:rPr>
        <w:t xml:space="preserve">Зав. кафедрой </w:t>
      </w:r>
      <w:r w:rsidR="00733742">
        <w:rPr>
          <w:spacing w:val="-3"/>
          <w:lang w:eastAsia="en-US"/>
        </w:rPr>
        <w:t>к</w:t>
      </w:r>
      <w:r w:rsidR="00733742" w:rsidRPr="000572B8">
        <w:rPr>
          <w:spacing w:val="-3"/>
          <w:lang w:eastAsia="en-US"/>
        </w:rPr>
        <w:t xml:space="preserve">.п.н., </w:t>
      </w:r>
      <w:r w:rsidR="00733742">
        <w:rPr>
          <w:spacing w:val="-3"/>
          <w:lang w:eastAsia="en-US"/>
        </w:rPr>
        <w:t>доцент</w:t>
      </w:r>
      <w:r w:rsidR="00733742" w:rsidRPr="000572B8">
        <w:rPr>
          <w:spacing w:val="-3"/>
          <w:lang w:eastAsia="en-US"/>
        </w:rPr>
        <w:t xml:space="preserve"> _________________ / </w:t>
      </w:r>
      <w:bookmarkStart w:id="1" w:name="_Hlk96756298"/>
      <w:r w:rsidR="00733742">
        <w:rPr>
          <w:spacing w:val="-3"/>
          <w:lang w:eastAsia="en-US"/>
        </w:rPr>
        <w:t>Т.С. Котлярова</w:t>
      </w:r>
      <w:r w:rsidR="00733742" w:rsidRPr="000572B8">
        <w:rPr>
          <w:spacing w:val="-3"/>
          <w:lang w:eastAsia="en-US"/>
        </w:rPr>
        <w:t xml:space="preserve"> </w:t>
      </w:r>
      <w:bookmarkEnd w:id="1"/>
      <w:r w:rsidR="00733742" w:rsidRPr="000572B8">
        <w:rPr>
          <w:spacing w:val="-3"/>
          <w:lang w:eastAsia="en-US"/>
        </w:rPr>
        <w:t>/</w:t>
      </w:r>
    </w:p>
    <w:p w14:paraId="475C36A6" w14:textId="77777777"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14:paraId="37A95B71" w14:textId="77777777"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14:paraId="7725CF6B" w14:textId="77777777"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14:paraId="26CA470C" w14:textId="77777777" w:rsidTr="00D34708">
        <w:tc>
          <w:tcPr>
            <w:tcW w:w="562" w:type="dxa"/>
            <w:hideMark/>
          </w:tcPr>
          <w:p w14:paraId="0093461E" w14:textId="77777777" w:rsidR="00D34708" w:rsidRPr="000572B8" w:rsidRDefault="00D34708" w:rsidP="00D34708">
            <w:pPr>
              <w:jc w:val="center"/>
            </w:pPr>
            <w:r w:rsidRPr="000572B8">
              <w:t>1</w:t>
            </w:r>
          </w:p>
        </w:tc>
        <w:tc>
          <w:tcPr>
            <w:tcW w:w="8080" w:type="dxa"/>
            <w:hideMark/>
          </w:tcPr>
          <w:p w14:paraId="2CF5A552" w14:textId="77777777" w:rsidR="00D34708" w:rsidRPr="000572B8" w:rsidRDefault="00D34708" w:rsidP="00D34708">
            <w:pPr>
              <w:jc w:val="both"/>
            </w:pPr>
            <w:r w:rsidRPr="000572B8">
              <w:t>Наименование дисциплины</w:t>
            </w:r>
          </w:p>
        </w:tc>
        <w:tc>
          <w:tcPr>
            <w:tcW w:w="703" w:type="dxa"/>
          </w:tcPr>
          <w:p w14:paraId="66D40C03" w14:textId="77777777" w:rsidR="00D34708" w:rsidRPr="000572B8" w:rsidRDefault="00D34708" w:rsidP="00D34708">
            <w:pPr>
              <w:jc w:val="center"/>
            </w:pPr>
          </w:p>
        </w:tc>
        <w:tc>
          <w:tcPr>
            <w:tcW w:w="703" w:type="dxa"/>
          </w:tcPr>
          <w:p w14:paraId="6FDDB088" w14:textId="77777777" w:rsidR="00D34708" w:rsidRPr="000572B8" w:rsidRDefault="00D34708" w:rsidP="00D34708">
            <w:pPr>
              <w:jc w:val="center"/>
            </w:pPr>
          </w:p>
        </w:tc>
      </w:tr>
      <w:tr w:rsidR="00D34708" w:rsidRPr="000572B8" w14:paraId="1B8EE75C" w14:textId="77777777" w:rsidTr="00D34708">
        <w:tc>
          <w:tcPr>
            <w:tcW w:w="562" w:type="dxa"/>
            <w:hideMark/>
          </w:tcPr>
          <w:p w14:paraId="391451BB" w14:textId="77777777" w:rsidR="00D34708" w:rsidRPr="000572B8" w:rsidRDefault="00D34708" w:rsidP="00D34708">
            <w:pPr>
              <w:jc w:val="center"/>
            </w:pPr>
            <w:r w:rsidRPr="000572B8">
              <w:t>2</w:t>
            </w:r>
          </w:p>
        </w:tc>
        <w:tc>
          <w:tcPr>
            <w:tcW w:w="8080" w:type="dxa"/>
            <w:hideMark/>
          </w:tcPr>
          <w:p w14:paraId="5B903984" w14:textId="77777777"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46FB5AD7" w14:textId="77777777" w:rsidR="00D34708" w:rsidRPr="000572B8" w:rsidRDefault="00D34708" w:rsidP="00D34708">
            <w:pPr>
              <w:jc w:val="center"/>
            </w:pPr>
          </w:p>
        </w:tc>
        <w:tc>
          <w:tcPr>
            <w:tcW w:w="703" w:type="dxa"/>
          </w:tcPr>
          <w:p w14:paraId="33D8B46F" w14:textId="77777777" w:rsidR="00D34708" w:rsidRPr="000572B8" w:rsidRDefault="00D34708" w:rsidP="00D34708">
            <w:pPr>
              <w:jc w:val="center"/>
            </w:pPr>
          </w:p>
        </w:tc>
      </w:tr>
      <w:tr w:rsidR="006D3EF7" w:rsidRPr="000572B8" w14:paraId="7A256AFA" w14:textId="77777777" w:rsidTr="00D34708">
        <w:tc>
          <w:tcPr>
            <w:tcW w:w="562" w:type="dxa"/>
            <w:hideMark/>
          </w:tcPr>
          <w:p w14:paraId="544E7083" w14:textId="77777777" w:rsidR="006D3EF7" w:rsidRPr="000572B8" w:rsidRDefault="006D3EF7" w:rsidP="00D34708">
            <w:pPr>
              <w:jc w:val="center"/>
            </w:pPr>
            <w:r w:rsidRPr="000572B8">
              <w:t>3</w:t>
            </w:r>
          </w:p>
        </w:tc>
        <w:tc>
          <w:tcPr>
            <w:tcW w:w="8080" w:type="dxa"/>
            <w:hideMark/>
          </w:tcPr>
          <w:p w14:paraId="603F455A" w14:textId="77777777"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76547FE2" w14:textId="77777777" w:rsidR="006D3EF7" w:rsidRPr="000572B8" w:rsidRDefault="006D3EF7" w:rsidP="00D34708">
            <w:pPr>
              <w:jc w:val="center"/>
            </w:pPr>
          </w:p>
        </w:tc>
        <w:tc>
          <w:tcPr>
            <w:tcW w:w="703" w:type="dxa"/>
          </w:tcPr>
          <w:p w14:paraId="22BAFA6A" w14:textId="77777777" w:rsidR="006D3EF7" w:rsidRPr="000572B8" w:rsidRDefault="006D3EF7" w:rsidP="00D34708">
            <w:pPr>
              <w:jc w:val="center"/>
            </w:pPr>
          </w:p>
        </w:tc>
      </w:tr>
      <w:tr w:rsidR="006D3EF7" w:rsidRPr="000572B8" w14:paraId="6A355E0A" w14:textId="77777777" w:rsidTr="00D34708">
        <w:tc>
          <w:tcPr>
            <w:tcW w:w="562" w:type="dxa"/>
            <w:hideMark/>
          </w:tcPr>
          <w:p w14:paraId="0885FB0D" w14:textId="77777777" w:rsidR="006D3EF7" w:rsidRPr="000572B8" w:rsidRDefault="006D3EF7" w:rsidP="00D34708">
            <w:pPr>
              <w:jc w:val="center"/>
            </w:pPr>
            <w:r w:rsidRPr="000572B8">
              <w:t>4</w:t>
            </w:r>
          </w:p>
        </w:tc>
        <w:tc>
          <w:tcPr>
            <w:tcW w:w="8080" w:type="dxa"/>
            <w:hideMark/>
          </w:tcPr>
          <w:p w14:paraId="16FCC983" w14:textId="77777777"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7ACB6B5F" w14:textId="77777777" w:rsidR="006D3EF7" w:rsidRPr="000572B8" w:rsidRDefault="006D3EF7" w:rsidP="00D34708">
            <w:pPr>
              <w:jc w:val="center"/>
            </w:pPr>
          </w:p>
        </w:tc>
        <w:tc>
          <w:tcPr>
            <w:tcW w:w="703" w:type="dxa"/>
          </w:tcPr>
          <w:p w14:paraId="68E311F9" w14:textId="77777777" w:rsidR="006D3EF7" w:rsidRPr="000572B8" w:rsidRDefault="006D3EF7" w:rsidP="00D34708">
            <w:pPr>
              <w:jc w:val="center"/>
            </w:pPr>
          </w:p>
        </w:tc>
      </w:tr>
      <w:tr w:rsidR="006D3EF7" w:rsidRPr="000572B8" w14:paraId="727ADBAF" w14:textId="77777777" w:rsidTr="00D34708">
        <w:tc>
          <w:tcPr>
            <w:tcW w:w="562" w:type="dxa"/>
            <w:hideMark/>
          </w:tcPr>
          <w:p w14:paraId="1C6584A5" w14:textId="77777777" w:rsidR="006D3EF7" w:rsidRPr="000572B8" w:rsidRDefault="006D3EF7" w:rsidP="00D34708">
            <w:pPr>
              <w:jc w:val="center"/>
            </w:pPr>
            <w:r w:rsidRPr="000572B8">
              <w:t>5</w:t>
            </w:r>
          </w:p>
        </w:tc>
        <w:tc>
          <w:tcPr>
            <w:tcW w:w="8080" w:type="dxa"/>
            <w:hideMark/>
          </w:tcPr>
          <w:p w14:paraId="7D9E6DB4" w14:textId="77777777"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14:paraId="41E38255" w14:textId="77777777" w:rsidR="006D3EF7" w:rsidRPr="000572B8" w:rsidRDefault="006D3EF7" w:rsidP="00D34708">
            <w:pPr>
              <w:jc w:val="center"/>
            </w:pPr>
          </w:p>
        </w:tc>
        <w:tc>
          <w:tcPr>
            <w:tcW w:w="703" w:type="dxa"/>
          </w:tcPr>
          <w:p w14:paraId="500BDF1A" w14:textId="77777777" w:rsidR="006D3EF7" w:rsidRPr="000572B8" w:rsidRDefault="006D3EF7" w:rsidP="00D34708">
            <w:pPr>
              <w:jc w:val="center"/>
            </w:pPr>
          </w:p>
        </w:tc>
      </w:tr>
      <w:tr w:rsidR="006D3EF7" w:rsidRPr="000572B8" w14:paraId="674AC1F6" w14:textId="77777777" w:rsidTr="00D34708">
        <w:tc>
          <w:tcPr>
            <w:tcW w:w="562" w:type="dxa"/>
            <w:hideMark/>
          </w:tcPr>
          <w:p w14:paraId="6E4AB059" w14:textId="77777777" w:rsidR="006D3EF7" w:rsidRPr="000572B8" w:rsidRDefault="006D3EF7" w:rsidP="00D34708">
            <w:pPr>
              <w:jc w:val="center"/>
            </w:pPr>
            <w:r w:rsidRPr="000572B8">
              <w:t>6</w:t>
            </w:r>
          </w:p>
        </w:tc>
        <w:tc>
          <w:tcPr>
            <w:tcW w:w="8080" w:type="dxa"/>
            <w:hideMark/>
          </w:tcPr>
          <w:p w14:paraId="425C3633" w14:textId="77777777"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14:paraId="669823B5" w14:textId="77777777" w:rsidR="006D3EF7" w:rsidRPr="000572B8" w:rsidRDefault="006D3EF7" w:rsidP="00D34708">
            <w:pPr>
              <w:jc w:val="center"/>
            </w:pPr>
          </w:p>
        </w:tc>
        <w:tc>
          <w:tcPr>
            <w:tcW w:w="703" w:type="dxa"/>
          </w:tcPr>
          <w:p w14:paraId="759EC725" w14:textId="77777777" w:rsidR="006D3EF7" w:rsidRPr="000572B8" w:rsidRDefault="006D3EF7" w:rsidP="00D34708">
            <w:pPr>
              <w:jc w:val="center"/>
            </w:pPr>
          </w:p>
        </w:tc>
      </w:tr>
      <w:tr w:rsidR="006D3EF7" w:rsidRPr="000572B8" w14:paraId="34CC8CF3" w14:textId="77777777" w:rsidTr="00D34708">
        <w:tc>
          <w:tcPr>
            <w:tcW w:w="562" w:type="dxa"/>
            <w:hideMark/>
          </w:tcPr>
          <w:p w14:paraId="39FFED62" w14:textId="77777777" w:rsidR="006D3EF7" w:rsidRPr="000572B8" w:rsidRDefault="006D3EF7" w:rsidP="00D34708">
            <w:pPr>
              <w:jc w:val="center"/>
            </w:pPr>
            <w:r w:rsidRPr="000572B8">
              <w:t>7</w:t>
            </w:r>
          </w:p>
        </w:tc>
        <w:tc>
          <w:tcPr>
            <w:tcW w:w="8080" w:type="dxa"/>
            <w:hideMark/>
          </w:tcPr>
          <w:p w14:paraId="2A429B79" w14:textId="77777777"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14:paraId="585346C0" w14:textId="77777777" w:rsidR="006D3EF7" w:rsidRPr="000572B8" w:rsidRDefault="006D3EF7" w:rsidP="00D34708">
            <w:pPr>
              <w:jc w:val="center"/>
            </w:pPr>
          </w:p>
        </w:tc>
        <w:tc>
          <w:tcPr>
            <w:tcW w:w="703" w:type="dxa"/>
          </w:tcPr>
          <w:p w14:paraId="0DCE0CC5" w14:textId="77777777" w:rsidR="006D3EF7" w:rsidRPr="000572B8" w:rsidRDefault="006D3EF7" w:rsidP="00D34708">
            <w:pPr>
              <w:jc w:val="center"/>
            </w:pPr>
          </w:p>
        </w:tc>
      </w:tr>
      <w:tr w:rsidR="006D3EF7" w:rsidRPr="000572B8" w14:paraId="098BCA4C" w14:textId="77777777" w:rsidTr="00D34708">
        <w:tc>
          <w:tcPr>
            <w:tcW w:w="562" w:type="dxa"/>
            <w:hideMark/>
          </w:tcPr>
          <w:p w14:paraId="264826A3" w14:textId="77777777" w:rsidR="006D3EF7" w:rsidRPr="000572B8" w:rsidRDefault="006D3EF7" w:rsidP="00D34708">
            <w:pPr>
              <w:jc w:val="center"/>
            </w:pPr>
            <w:r w:rsidRPr="000572B8">
              <w:t>8</w:t>
            </w:r>
          </w:p>
        </w:tc>
        <w:tc>
          <w:tcPr>
            <w:tcW w:w="8080" w:type="dxa"/>
            <w:hideMark/>
          </w:tcPr>
          <w:p w14:paraId="38FF0552" w14:textId="77777777"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14:paraId="2A7BE6EB" w14:textId="77777777" w:rsidR="006D3EF7" w:rsidRPr="000572B8" w:rsidRDefault="006D3EF7" w:rsidP="00D34708">
            <w:pPr>
              <w:jc w:val="center"/>
            </w:pPr>
          </w:p>
        </w:tc>
        <w:tc>
          <w:tcPr>
            <w:tcW w:w="703" w:type="dxa"/>
          </w:tcPr>
          <w:p w14:paraId="6E568DD3" w14:textId="77777777" w:rsidR="006D3EF7" w:rsidRPr="000572B8" w:rsidRDefault="006D3EF7" w:rsidP="00D34708">
            <w:pPr>
              <w:jc w:val="center"/>
            </w:pPr>
          </w:p>
        </w:tc>
      </w:tr>
      <w:tr w:rsidR="006D3EF7" w:rsidRPr="000572B8" w14:paraId="1528DF5F" w14:textId="77777777" w:rsidTr="00D34708">
        <w:tc>
          <w:tcPr>
            <w:tcW w:w="562" w:type="dxa"/>
            <w:hideMark/>
          </w:tcPr>
          <w:p w14:paraId="52DC75CA" w14:textId="77777777" w:rsidR="006D3EF7" w:rsidRPr="000572B8" w:rsidRDefault="006D3EF7" w:rsidP="00D34708">
            <w:pPr>
              <w:jc w:val="center"/>
            </w:pPr>
            <w:r w:rsidRPr="000572B8">
              <w:t>9</w:t>
            </w:r>
          </w:p>
        </w:tc>
        <w:tc>
          <w:tcPr>
            <w:tcW w:w="8080" w:type="dxa"/>
            <w:hideMark/>
          </w:tcPr>
          <w:p w14:paraId="6E9F985A" w14:textId="77777777"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BA4A9F4" w14:textId="77777777" w:rsidR="006D3EF7" w:rsidRPr="000572B8" w:rsidRDefault="006D3EF7" w:rsidP="00D34708">
            <w:pPr>
              <w:jc w:val="center"/>
            </w:pPr>
          </w:p>
        </w:tc>
        <w:tc>
          <w:tcPr>
            <w:tcW w:w="703" w:type="dxa"/>
          </w:tcPr>
          <w:p w14:paraId="7719002E" w14:textId="77777777" w:rsidR="006D3EF7" w:rsidRPr="000572B8" w:rsidRDefault="006D3EF7" w:rsidP="00D34708">
            <w:pPr>
              <w:jc w:val="center"/>
            </w:pPr>
          </w:p>
        </w:tc>
      </w:tr>
      <w:tr w:rsidR="006D3EF7" w:rsidRPr="000572B8" w14:paraId="167139EF" w14:textId="77777777" w:rsidTr="00D34708">
        <w:tc>
          <w:tcPr>
            <w:tcW w:w="562" w:type="dxa"/>
            <w:hideMark/>
          </w:tcPr>
          <w:p w14:paraId="5C0E0053" w14:textId="77777777" w:rsidR="006D3EF7" w:rsidRPr="000572B8" w:rsidRDefault="006D3EF7" w:rsidP="00D34708">
            <w:pPr>
              <w:jc w:val="center"/>
            </w:pPr>
            <w:r w:rsidRPr="000572B8">
              <w:t>10</w:t>
            </w:r>
          </w:p>
        </w:tc>
        <w:tc>
          <w:tcPr>
            <w:tcW w:w="8080" w:type="dxa"/>
            <w:hideMark/>
          </w:tcPr>
          <w:p w14:paraId="202F4E90" w14:textId="77777777"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14:paraId="51E5BF0E" w14:textId="77777777" w:rsidR="006D3EF7" w:rsidRPr="000572B8" w:rsidRDefault="006D3EF7" w:rsidP="00D34708">
            <w:pPr>
              <w:jc w:val="center"/>
            </w:pPr>
          </w:p>
        </w:tc>
        <w:tc>
          <w:tcPr>
            <w:tcW w:w="703" w:type="dxa"/>
          </w:tcPr>
          <w:p w14:paraId="75DF66A2" w14:textId="77777777" w:rsidR="006D3EF7" w:rsidRPr="000572B8" w:rsidRDefault="006D3EF7" w:rsidP="00D34708">
            <w:pPr>
              <w:jc w:val="center"/>
            </w:pPr>
          </w:p>
        </w:tc>
      </w:tr>
    </w:tbl>
    <w:p w14:paraId="10C83AA7" w14:textId="77777777"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14:paraId="6C7ECE50" w14:textId="77777777"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14:paraId="57BDD55D" w14:textId="77777777"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14:paraId="28AF25D5" w14:textId="77777777"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14:paraId="624B1612" w14:textId="77777777"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14:paraId="759AAB7E" w14:textId="77777777" w:rsidR="00FE06BC" w:rsidRDefault="00FE06BC" w:rsidP="00FE06BC">
      <w:pPr>
        <w:ind w:firstLine="709"/>
        <w:jc w:val="both"/>
        <w:rPr>
          <w:lang w:eastAsia="en-US"/>
        </w:rPr>
      </w:pPr>
      <w:bookmarkStart w:id="2"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9B203BF" w14:textId="77777777" w:rsidR="00FE06BC" w:rsidRDefault="00FE06BC" w:rsidP="00FE06BC">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D46A3B5" w14:textId="77777777" w:rsidR="00FE06BC" w:rsidRDefault="00FE06BC" w:rsidP="00FE06BC">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14:paraId="2A03311E" w14:textId="19774B0A" w:rsidR="00FE06BC" w:rsidRDefault="00FE06BC" w:rsidP="00FE06BC">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w:t>
      </w:r>
      <w:r>
        <w:t>программе подготовки научных и</w:t>
      </w:r>
      <w:r>
        <w:rPr>
          <w:sz w:val="28"/>
          <w:szCs w:val="28"/>
        </w:rPr>
        <w:t xml:space="preserve"> </w:t>
      </w:r>
      <w:r>
        <w:t>научно-педагогических кадров в аспирантуре по научной специальности</w:t>
      </w:r>
      <w:r>
        <w:rPr>
          <w:sz w:val="28"/>
          <w:szCs w:val="28"/>
        </w:rPr>
        <w:t xml:space="preserve"> </w:t>
      </w:r>
      <w:r>
        <w:t xml:space="preserve">5.8.1. Общая педагогика, история педагогики и образования; </w:t>
      </w:r>
      <w:r>
        <w:rPr>
          <w:lang w:eastAsia="en-US"/>
        </w:rPr>
        <w:t xml:space="preserve">форма обучения – очная, </w:t>
      </w:r>
      <w:r w:rsidR="00EA2E7A" w:rsidRPr="00EA2E7A">
        <w:rPr>
          <w:lang w:eastAsia="en-US"/>
        </w:rPr>
        <w:t xml:space="preserve">на </w:t>
      </w:r>
      <w:r w:rsidR="00733742" w:rsidRPr="008E0645">
        <w:rPr>
          <w:lang w:eastAsia="en-US"/>
        </w:rPr>
        <w:t>202</w:t>
      </w:r>
      <w:r w:rsidR="00733742">
        <w:rPr>
          <w:lang w:eastAsia="en-US"/>
        </w:rPr>
        <w:t>4</w:t>
      </w:r>
      <w:r w:rsidR="00733742" w:rsidRPr="008E0645">
        <w:rPr>
          <w:lang w:eastAsia="en-US"/>
        </w:rPr>
        <w:t>/202</w:t>
      </w:r>
      <w:r w:rsidR="00733742">
        <w:rPr>
          <w:lang w:eastAsia="en-US"/>
        </w:rPr>
        <w:t>5</w:t>
      </w:r>
      <w:r w:rsidR="00733742" w:rsidRPr="008E0645">
        <w:rPr>
          <w:lang w:eastAsia="en-US"/>
        </w:rPr>
        <w:t xml:space="preserve"> учебный год, утвержденным приказом ректора от 2</w:t>
      </w:r>
      <w:r w:rsidR="00733742">
        <w:rPr>
          <w:lang w:eastAsia="en-US"/>
        </w:rPr>
        <w:t>5</w:t>
      </w:r>
      <w:r w:rsidR="00733742" w:rsidRPr="008E0645">
        <w:rPr>
          <w:lang w:eastAsia="en-US"/>
        </w:rPr>
        <w:t>.03.202</w:t>
      </w:r>
      <w:r w:rsidR="00733742">
        <w:rPr>
          <w:lang w:eastAsia="en-US"/>
        </w:rPr>
        <w:t>4</w:t>
      </w:r>
      <w:r w:rsidR="00733742" w:rsidRPr="008E0645">
        <w:rPr>
          <w:lang w:eastAsia="en-US"/>
        </w:rPr>
        <w:t xml:space="preserve"> №</w:t>
      </w:r>
      <w:r w:rsidR="00733742">
        <w:rPr>
          <w:lang w:eastAsia="en-US"/>
        </w:rPr>
        <w:t>34.</w:t>
      </w:r>
    </w:p>
    <w:p w14:paraId="578027FC" w14:textId="77777777" w:rsidR="002661A3" w:rsidRPr="000572B8" w:rsidRDefault="002661A3" w:rsidP="001A4C2A">
      <w:pPr>
        <w:suppressAutoHyphens/>
        <w:jc w:val="both"/>
        <w:rPr>
          <w:b/>
        </w:rPr>
      </w:pPr>
    </w:p>
    <w:p w14:paraId="6A8AD173" w14:textId="390DFB09" w:rsidR="00A76E53" w:rsidRPr="000572B8" w:rsidRDefault="00A76E53" w:rsidP="001F519A">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bookmarkStart w:id="3" w:name="_Hlk97473756"/>
      <w:r w:rsidR="00052697" w:rsidRPr="00052697">
        <w:rPr>
          <w:b/>
        </w:rPr>
        <w:t>2.1.5.3 История российского образования</w:t>
      </w:r>
      <w:bookmarkEnd w:id="3"/>
      <w:r w:rsidR="00EC4583" w:rsidRPr="00052697">
        <w:rPr>
          <w:b/>
        </w:rPr>
        <w:t xml:space="preserve"> </w:t>
      </w:r>
      <w:r w:rsidR="00C44D85" w:rsidRPr="000572B8">
        <w:rPr>
          <w:b/>
        </w:rPr>
        <w:t>в</w:t>
      </w:r>
      <w:r w:rsidRPr="000572B8">
        <w:rPr>
          <w:b/>
        </w:rPr>
        <w:t xml:space="preserve"> тече</w:t>
      </w:r>
      <w:r w:rsidR="009F4070" w:rsidRPr="000572B8">
        <w:rPr>
          <w:b/>
        </w:rPr>
        <w:t xml:space="preserve">ние </w:t>
      </w:r>
      <w:r w:rsidR="005A247E" w:rsidRPr="000572B8">
        <w:rPr>
          <w:b/>
        </w:rPr>
        <w:t>202</w:t>
      </w:r>
      <w:r w:rsidR="00733742">
        <w:rPr>
          <w:b/>
        </w:rPr>
        <w:t>4</w:t>
      </w:r>
      <w:r w:rsidR="005A247E" w:rsidRPr="000572B8">
        <w:rPr>
          <w:b/>
        </w:rPr>
        <w:t>/202</w:t>
      </w:r>
      <w:r w:rsidR="00733742">
        <w:rPr>
          <w:b/>
        </w:rPr>
        <w:t>5</w:t>
      </w:r>
      <w:r w:rsidR="005A247E" w:rsidRPr="000572B8">
        <w:rPr>
          <w:b/>
        </w:rPr>
        <w:t xml:space="preserve"> учебного года</w:t>
      </w:r>
      <w:r w:rsidRPr="000572B8">
        <w:rPr>
          <w:b/>
        </w:rPr>
        <w:t>:</w:t>
      </w:r>
    </w:p>
    <w:p w14:paraId="6A921FFC" w14:textId="75504647" w:rsidR="00C840B1" w:rsidRPr="000572B8"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 xml:space="preserve">едеральных государственных требований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аспирантуре по </w:t>
      </w:r>
      <w:r w:rsidR="001A4C2A" w:rsidRPr="000572B8">
        <w:rPr>
          <w:rFonts w:ascii="Times New Roman" w:hAnsi="Times New Roman" w:cs="Times New Roman"/>
          <w:sz w:val="24"/>
          <w:szCs w:val="24"/>
        </w:rPr>
        <w:t xml:space="preserve">научной специальности </w:t>
      </w:r>
      <w:bookmarkStart w:id="4" w:name="_Hlk96756449"/>
      <w:r w:rsidR="001F519A" w:rsidRPr="000572B8">
        <w:rPr>
          <w:rFonts w:ascii="Times New Roman" w:hAnsi="Times New Roman" w:cs="Times New Roman"/>
          <w:sz w:val="24"/>
          <w:szCs w:val="24"/>
        </w:rPr>
        <w:t>5.8.1. Общая педагогика, история педагогики и образования</w:t>
      </w:r>
      <w:bookmarkEnd w:id="4"/>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52272C">
        <w:rPr>
          <w:rFonts w:ascii="Times New Roman" w:hAnsi="Times New Roman" w:cs="Times New Roman"/>
          <w:sz w:val="24"/>
          <w:szCs w:val="24"/>
        </w:rPr>
        <w:t xml:space="preserve"> </w:t>
      </w:r>
      <w:r w:rsidR="0052272C" w:rsidRPr="0052272C">
        <w:rPr>
          <w:rFonts w:ascii="Times New Roman" w:hAnsi="Times New Roman" w:cs="Times New Roman"/>
          <w:sz w:val="24"/>
          <w:szCs w:val="24"/>
        </w:rPr>
        <w:t>2.1.5.3 История российского образования</w:t>
      </w:r>
      <w:r w:rsidR="00C840B1" w:rsidRPr="000572B8">
        <w:rPr>
          <w:rFonts w:ascii="Times New Roman" w:hAnsi="Times New Roman" w:cs="Times New Roman"/>
          <w:sz w:val="24"/>
          <w:szCs w:val="24"/>
        </w:rPr>
        <w:t xml:space="preserve"> в течение </w:t>
      </w:r>
      <w:r w:rsidR="005A247E" w:rsidRPr="000572B8">
        <w:rPr>
          <w:rFonts w:ascii="Times New Roman" w:hAnsi="Times New Roman" w:cs="Times New Roman"/>
          <w:sz w:val="24"/>
          <w:szCs w:val="24"/>
        </w:rPr>
        <w:t>202</w:t>
      </w:r>
      <w:r w:rsidR="00733742">
        <w:rPr>
          <w:rFonts w:ascii="Times New Roman" w:hAnsi="Times New Roman" w:cs="Times New Roman"/>
          <w:sz w:val="24"/>
          <w:szCs w:val="24"/>
        </w:rPr>
        <w:t>4</w:t>
      </w:r>
      <w:r w:rsidR="005A247E" w:rsidRPr="000572B8">
        <w:rPr>
          <w:rFonts w:ascii="Times New Roman" w:hAnsi="Times New Roman" w:cs="Times New Roman"/>
          <w:sz w:val="24"/>
          <w:szCs w:val="24"/>
        </w:rPr>
        <w:t>/202</w:t>
      </w:r>
      <w:r w:rsidR="00733742">
        <w:rPr>
          <w:rFonts w:ascii="Times New Roman" w:hAnsi="Times New Roman" w:cs="Times New Roman"/>
          <w:sz w:val="24"/>
          <w:szCs w:val="24"/>
        </w:rPr>
        <w:t>5</w:t>
      </w:r>
      <w:r w:rsidR="005A247E" w:rsidRPr="000572B8">
        <w:rPr>
          <w:rFonts w:ascii="Times New Roman" w:hAnsi="Times New Roman" w:cs="Times New Roman"/>
          <w:sz w:val="24"/>
          <w:szCs w:val="24"/>
        </w:rPr>
        <w:t xml:space="preserve"> учебного года</w:t>
      </w:r>
      <w:r w:rsidR="00C840B1" w:rsidRPr="000572B8">
        <w:rPr>
          <w:rFonts w:ascii="Times New Roman" w:hAnsi="Times New Roman" w:cs="Times New Roman"/>
          <w:sz w:val="24"/>
          <w:szCs w:val="24"/>
        </w:rPr>
        <w:t>.</w:t>
      </w:r>
    </w:p>
    <w:p w14:paraId="02E20661" w14:textId="77777777" w:rsidR="002933E5" w:rsidRPr="000572B8" w:rsidRDefault="002933E5" w:rsidP="009F4070">
      <w:pPr>
        <w:suppressAutoHyphens/>
        <w:jc w:val="both"/>
      </w:pPr>
    </w:p>
    <w:p w14:paraId="341B6612" w14:textId="77777777" w:rsidR="00052697" w:rsidRPr="0052272C" w:rsidRDefault="007F4B97" w:rsidP="0052272C">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52272C">
        <w:rPr>
          <w:rFonts w:ascii="Times New Roman" w:hAnsi="Times New Roman"/>
          <w:b/>
          <w:sz w:val="24"/>
          <w:szCs w:val="24"/>
        </w:rPr>
        <w:t xml:space="preserve"> </w:t>
      </w:r>
      <w:r w:rsidR="00052697" w:rsidRPr="0052272C">
        <w:rPr>
          <w:rFonts w:ascii="Times New Roman" w:hAnsi="Times New Roman"/>
          <w:b/>
          <w:bCs/>
          <w:sz w:val="24"/>
          <w:szCs w:val="24"/>
        </w:rPr>
        <w:t xml:space="preserve">2.1.5.3 История российского образования </w:t>
      </w:r>
    </w:p>
    <w:p w14:paraId="1A27882D" w14:textId="77777777"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w:t>
      </w:r>
      <w:r w:rsidR="00A7334F" w:rsidRPr="000572B8">
        <w:rPr>
          <w:rFonts w:ascii="Times New Roman" w:hAnsi="Times New Roman"/>
          <w:b/>
          <w:sz w:val="24"/>
          <w:szCs w:val="24"/>
        </w:rPr>
        <w:lastRenderedPageBreak/>
        <w:t>ний к программам подготовки научных и научно-педагогических кадров в аспирантуре</w:t>
      </w:r>
    </w:p>
    <w:p w14:paraId="799FE356" w14:textId="77777777"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14:paraId="05E154E7" w14:textId="77777777" w:rsidR="00D320C4" w:rsidRPr="000572B8"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изучения дисциплины </w:t>
      </w:r>
      <w:r w:rsidR="00052697" w:rsidRPr="00052697">
        <w:rPr>
          <w:rFonts w:ascii="Times New Roman" w:hAnsi="Times New Roman"/>
          <w:b/>
          <w:sz w:val="24"/>
          <w:szCs w:val="24"/>
        </w:rPr>
        <w:t>2.1.5.3 История российского образования</w:t>
      </w:r>
      <w:r w:rsidRPr="000572B8">
        <w:rPr>
          <w:rFonts w:ascii="Times New Roman" w:hAnsi="Times New Roman"/>
          <w:sz w:val="24"/>
          <w:szCs w:val="24"/>
        </w:rPr>
        <w:t xml:space="preserve"> направлен на формирование следующих компетенций:</w:t>
      </w:r>
    </w:p>
    <w:p w14:paraId="3082E2BB" w14:textId="77777777"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14:paraId="44EC1601" w14:textId="77777777" w:rsidTr="00D320C4">
        <w:tc>
          <w:tcPr>
            <w:tcW w:w="3049" w:type="dxa"/>
            <w:vAlign w:val="center"/>
          </w:tcPr>
          <w:p w14:paraId="2840FE58"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14:paraId="606A4AB6"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14:paraId="68C112AA"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14:paraId="51F5E8D6"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14:paraId="61F234DA"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14:paraId="23E28A9B"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1A603C" w:rsidRPr="000572B8" w14:paraId="6B250636" w14:textId="77777777" w:rsidTr="00A6156F">
        <w:tc>
          <w:tcPr>
            <w:tcW w:w="3049" w:type="dxa"/>
            <w:vAlign w:val="center"/>
          </w:tcPr>
          <w:p w14:paraId="3014F8F5" w14:textId="77777777" w:rsidR="001A603C" w:rsidRPr="001A603C" w:rsidRDefault="001A603C" w:rsidP="001A603C">
            <w:pPr>
              <w:jc w:val="both"/>
              <w:rPr>
                <w:rStyle w:val="fontstyle01"/>
                <w:rFonts w:ascii="Times New Roman" w:hAnsi="Times New Roman" w:cs="Times New Roman"/>
                <w:color w:val="auto"/>
                <w:sz w:val="24"/>
                <w:szCs w:val="24"/>
              </w:rPr>
            </w:pPr>
            <w:r w:rsidRPr="001A603C">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2F9FAB9E" w14:textId="77777777" w:rsidR="001A603C" w:rsidRPr="001A603C" w:rsidRDefault="001A603C" w:rsidP="001A603C">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14:paraId="1B87935C" w14:textId="77777777" w:rsidR="001A603C" w:rsidRPr="001A603C" w:rsidRDefault="001A603C" w:rsidP="001A603C">
            <w:pPr>
              <w:tabs>
                <w:tab w:val="left" w:pos="708"/>
              </w:tabs>
              <w:jc w:val="center"/>
              <w:rPr>
                <w:rFonts w:eastAsia="Calibri"/>
                <w:bCs/>
                <w:lang w:eastAsia="en-US"/>
              </w:rPr>
            </w:pPr>
            <w:r w:rsidRPr="001A603C">
              <w:rPr>
                <w:rStyle w:val="fontstyle01"/>
                <w:rFonts w:ascii="Times New Roman" w:hAnsi="Times New Roman" w:cs="Times New Roman"/>
                <w:bCs/>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14:paraId="3B2CE46C" w14:textId="77777777" w:rsidR="001A603C" w:rsidRPr="001A603C" w:rsidRDefault="001A603C" w:rsidP="001A603C">
            <w:pPr>
              <w:tabs>
                <w:tab w:val="left" w:pos="318"/>
              </w:tabs>
              <w:jc w:val="both"/>
              <w:rPr>
                <w:rFonts w:eastAsia="Calibri"/>
                <w:i/>
              </w:rPr>
            </w:pPr>
            <w:r w:rsidRPr="001A603C">
              <w:rPr>
                <w:rFonts w:eastAsia="Calibri"/>
                <w:i/>
              </w:rPr>
              <w:t>Знать</w:t>
            </w:r>
          </w:p>
          <w:p w14:paraId="4443DF52" w14:textId="77777777" w:rsidR="001A603C" w:rsidRPr="001A603C" w:rsidRDefault="001A603C" w:rsidP="001A603C">
            <w:pPr>
              <w:tabs>
                <w:tab w:val="left" w:pos="318"/>
              </w:tabs>
              <w:ind w:firstLine="171"/>
              <w:jc w:val="both"/>
              <w:rPr>
                <w:rFonts w:eastAsia="Calibri"/>
                <w:bCs/>
              </w:rPr>
            </w:pPr>
            <w:r w:rsidRPr="001A603C">
              <w:rPr>
                <w:rFonts w:eastAsia="Calibri"/>
              </w:rPr>
              <w:t xml:space="preserve">- </w:t>
            </w:r>
            <w:r w:rsidRPr="001A603C">
              <w:rPr>
                <w:rFonts w:eastAsia="Calibri"/>
                <w:bCs/>
              </w:rPr>
              <w:t>понятийно-категориальный аппарат, методологию науки, основные виды научных источников, принципы их научной критики</w:t>
            </w:r>
          </w:p>
          <w:p w14:paraId="7ADB2FB1" w14:textId="77777777" w:rsidR="001A603C" w:rsidRPr="001A603C" w:rsidRDefault="001A603C" w:rsidP="001A603C">
            <w:pPr>
              <w:tabs>
                <w:tab w:val="left" w:pos="318"/>
              </w:tabs>
              <w:ind w:firstLine="171"/>
              <w:jc w:val="both"/>
              <w:rPr>
                <w:rFonts w:eastAsia="Calibri"/>
              </w:rPr>
            </w:pPr>
            <w:r w:rsidRPr="001A603C">
              <w:rPr>
                <w:rFonts w:eastAsia="Calibri"/>
                <w:bCs/>
              </w:rPr>
              <w:t xml:space="preserve">- методы генерирования новых идей </w:t>
            </w:r>
            <w:r w:rsidRPr="001A603C">
              <w:rPr>
                <w:rFonts w:eastAsia="Calibri"/>
              </w:rPr>
              <w:t>при решении исследовательских и практических задач, в том числе в междисциплинарных областях</w:t>
            </w:r>
          </w:p>
          <w:p w14:paraId="45C19083" w14:textId="77777777" w:rsidR="001A603C" w:rsidRPr="001A603C" w:rsidRDefault="001A603C" w:rsidP="001A603C">
            <w:pPr>
              <w:tabs>
                <w:tab w:val="left" w:pos="318"/>
              </w:tabs>
              <w:jc w:val="both"/>
              <w:rPr>
                <w:rFonts w:eastAsia="Calibri"/>
                <w:i/>
              </w:rPr>
            </w:pPr>
            <w:r w:rsidRPr="001A603C">
              <w:rPr>
                <w:rFonts w:eastAsia="Calibri"/>
                <w:i/>
              </w:rPr>
              <w:t xml:space="preserve">Уметь </w:t>
            </w:r>
          </w:p>
          <w:p w14:paraId="2DD1CB21" w14:textId="77777777" w:rsidR="001A603C" w:rsidRPr="001A603C" w:rsidRDefault="001A603C" w:rsidP="001A603C">
            <w:pPr>
              <w:tabs>
                <w:tab w:val="left" w:pos="318"/>
              </w:tabs>
              <w:ind w:firstLine="171"/>
              <w:jc w:val="both"/>
              <w:rPr>
                <w:rFonts w:eastAsia="Calibri"/>
                <w:bCs/>
              </w:rPr>
            </w:pPr>
            <w:r w:rsidRPr="001A603C">
              <w:rPr>
                <w:rFonts w:eastAsia="Calibri"/>
              </w:rPr>
              <w:t xml:space="preserve">- </w:t>
            </w:r>
            <w:r w:rsidRPr="001A603C">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14:paraId="646A8D26" w14:textId="77777777" w:rsidR="001A603C" w:rsidRPr="001A603C" w:rsidRDefault="001A603C" w:rsidP="001A603C">
            <w:pPr>
              <w:tabs>
                <w:tab w:val="left" w:pos="318"/>
              </w:tabs>
              <w:ind w:firstLine="171"/>
              <w:jc w:val="both"/>
              <w:rPr>
                <w:rFonts w:eastAsia="Calibri"/>
              </w:rPr>
            </w:pPr>
            <w:r w:rsidRPr="001A603C">
              <w:rPr>
                <w:rFonts w:eastAsia="Calibri"/>
              </w:rPr>
              <w:t xml:space="preserve">- </w:t>
            </w:r>
            <w:r w:rsidRPr="001A603C">
              <w:rPr>
                <w:rFonts w:eastAsia="Calibri"/>
                <w:bCs/>
              </w:rPr>
              <w:t xml:space="preserve">отличать </w:t>
            </w:r>
            <w:r w:rsidRPr="001A603C">
              <w:rPr>
                <w:rFonts w:eastAsia="Calibri"/>
              </w:rPr>
              <w:t>истину от заблуждения, рациональное от иррационального</w:t>
            </w:r>
            <w:r w:rsidRPr="001A603C">
              <w:rPr>
                <w:rFonts w:eastAsia="Calibri"/>
                <w:bCs/>
              </w:rPr>
              <w:t>, аналитически представлять современные научные достижения, роль выдающихся ученых</w:t>
            </w:r>
          </w:p>
          <w:p w14:paraId="66B5D4AD" w14:textId="77777777" w:rsidR="001A603C" w:rsidRPr="001A603C" w:rsidRDefault="001A603C" w:rsidP="001A603C">
            <w:pPr>
              <w:tabs>
                <w:tab w:val="left" w:pos="318"/>
              </w:tabs>
              <w:jc w:val="both"/>
              <w:rPr>
                <w:rFonts w:eastAsia="Calibri"/>
                <w:i/>
              </w:rPr>
            </w:pPr>
            <w:r w:rsidRPr="001A603C">
              <w:rPr>
                <w:rFonts w:eastAsia="Calibri"/>
                <w:i/>
              </w:rPr>
              <w:t xml:space="preserve">Владеть </w:t>
            </w:r>
          </w:p>
          <w:p w14:paraId="68ACE3EF" w14:textId="77777777" w:rsidR="001A603C" w:rsidRPr="001A603C" w:rsidRDefault="001A603C" w:rsidP="001A603C">
            <w:pPr>
              <w:tabs>
                <w:tab w:val="left" w:pos="318"/>
              </w:tabs>
              <w:ind w:firstLine="171"/>
              <w:jc w:val="both"/>
              <w:rPr>
                <w:rStyle w:val="fontstyle01"/>
                <w:rFonts w:ascii="Times New Roman" w:hAnsi="Times New Roman" w:cs="Times New Roman"/>
                <w:sz w:val="24"/>
                <w:szCs w:val="24"/>
              </w:rPr>
            </w:pPr>
            <w:r w:rsidRPr="001A603C">
              <w:rPr>
                <w:rFonts w:eastAsia="Calibri"/>
              </w:rPr>
              <w:t xml:space="preserve">- </w:t>
            </w:r>
            <w:r w:rsidRPr="001A603C">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4BB14807" w14:textId="77777777" w:rsidR="001A603C" w:rsidRPr="001A603C" w:rsidRDefault="001A603C" w:rsidP="001A603C">
            <w:pPr>
              <w:tabs>
                <w:tab w:val="left" w:pos="318"/>
              </w:tabs>
              <w:ind w:firstLine="171"/>
              <w:jc w:val="both"/>
            </w:pPr>
            <w:r w:rsidRPr="001A603C">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1A603C" w:rsidRPr="000572B8" w14:paraId="06A5F9C7" w14:textId="77777777" w:rsidTr="00A6156F">
        <w:tc>
          <w:tcPr>
            <w:tcW w:w="3049" w:type="dxa"/>
            <w:vAlign w:val="center"/>
          </w:tcPr>
          <w:p w14:paraId="066C4560" w14:textId="77777777" w:rsidR="001A603C" w:rsidRPr="001A603C" w:rsidRDefault="001A603C" w:rsidP="001A603C">
            <w:pPr>
              <w:jc w:val="both"/>
              <w:rPr>
                <w:rFonts w:eastAsia="Calibri"/>
              </w:rPr>
            </w:pPr>
            <w:r w:rsidRPr="001A603C">
              <w:rPr>
                <w:rFonts w:eastAsia="Calibri"/>
              </w:rPr>
              <w:t>Способность проектировать и осуществлять комплексные исследования, в том числе междисциплинарные, на основе целост</w:t>
            </w:r>
            <w:r w:rsidRPr="001A603C">
              <w:rPr>
                <w:rFonts w:eastAsia="Calibri"/>
              </w:rPr>
              <w:lastRenderedPageBreak/>
              <w:t>ного системного научного мировоззрения с использованием знаний в области истории и философии науки</w:t>
            </w:r>
          </w:p>
          <w:p w14:paraId="02AE1BD1" w14:textId="77777777" w:rsidR="001A603C" w:rsidRPr="001A603C" w:rsidRDefault="001A603C" w:rsidP="001A603C">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14:paraId="6C6DCD48" w14:textId="77777777" w:rsidR="001A603C" w:rsidRPr="001A603C" w:rsidRDefault="001A603C" w:rsidP="001A603C">
            <w:pPr>
              <w:tabs>
                <w:tab w:val="left" w:pos="708"/>
              </w:tabs>
              <w:jc w:val="center"/>
              <w:rPr>
                <w:rFonts w:eastAsia="Calibri"/>
                <w:bCs/>
                <w:lang w:eastAsia="en-US"/>
              </w:rPr>
            </w:pPr>
            <w:r w:rsidRPr="001A603C">
              <w:rPr>
                <w:rStyle w:val="fontstyle01"/>
                <w:rFonts w:ascii="Times New Roman" w:hAnsi="Times New Roman" w:cs="Times New Roman"/>
                <w:bCs/>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14:paraId="4B693161" w14:textId="77777777" w:rsidR="001A603C" w:rsidRPr="001A603C" w:rsidRDefault="001A603C" w:rsidP="001A603C">
            <w:pPr>
              <w:tabs>
                <w:tab w:val="left" w:pos="318"/>
              </w:tabs>
              <w:jc w:val="both"/>
              <w:rPr>
                <w:rStyle w:val="fontstyle01"/>
                <w:rFonts w:ascii="Times New Roman" w:hAnsi="Times New Roman" w:cs="Times New Roman"/>
                <w:i/>
                <w:sz w:val="24"/>
                <w:szCs w:val="24"/>
              </w:rPr>
            </w:pPr>
            <w:r w:rsidRPr="001A603C">
              <w:rPr>
                <w:rStyle w:val="fontstyle01"/>
                <w:rFonts w:ascii="Times New Roman" w:hAnsi="Times New Roman" w:cs="Times New Roman"/>
                <w:i/>
                <w:sz w:val="24"/>
                <w:szCs w:val="24"/>
              </w:rPr>
              <w:t>Знать</w:t>
            </w:r>
          </w:p>
          <w:p w14:paraId="1D982823" w14:textId="77777777" w:rsidR="001A603C" w:rsidRPr="001A603C" w:rsidRDefault="001A603C" w:rsidP="001A603C">
            <w:pPr>
              <w:tabs>
                <w:tab w:val="left" w:pos="318"/>
              </w:tabs>
              <w:ind w:firstLine="171"/>
              <w:jc w:val="both"/>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14:paraId="71488EA5" w14:textId="77777777" w:rsidR="001A603C" w:rsidRPr="001A603C" w:rsidRDefault="001A603C" w:rsidP="001A603C">
            <w:pPr>
              <w:tabs>
                <w:tab w:val="left" w:pos="318"/>
              </w:tabs>
              <w:ind w:firstLine="171"/>
              <w:jc w:val="both"/>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t xml:space="preserve"> -основные особенности и закономерности </w:t>
            </w:r>
            <w:r w:rsidRPr="001A603C">
              <w:rPr>
                <w:rStyle w:val="fontstyle01"/>
                <w:rFonts w:ascii="Times New Roman" w:hAnsi="Times New Roman" w:cs="Times New Roman"/>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0795382C" w14:textId="77777777" w:rsidR="001A603C" w:rsidRPr="001A603C" w:rsidRDefault="001A603C" w:rsidP="001A603C">
            <w:pPr>
              <w:tabs>
                <w:tab w:val="left" w:pos="318"/>
              </w:tabs>
              <w:jc w:val="both"/>
              <w:rPr>
                <w:rStyle w:val="fontstyle01"/>
                <w:rFonts w:ascii="Times New Roman" w:hAnsi="Times New Roman" w:cs="Times New Roman"/>
                <w:i/>
                <w:sz w:val="24"/>
                <w:szCs w:val="24"/>
              </w:rPr>
            </w:pPr>
            <w:r w:rsidRPr="001A603C">
              <w:rPr>
                <w:rStyle w:val="fontstyle01"/>
                <w:rFonts w:ascii="Times New Roman" w:hAnsi="Times New Roman" w:cs="Times New Roman"/>
                <w:i/>
                <w:sz w:val="24"/>
                <w:szCs w:val="24"/>
              </w:rPr>
              <w:t>Уметь</w:t>
            </w:r>
          </w:p>
          <w:p w14:paraId="02989694" w14:textId="77777777" w:rsidR="001A603C" w:rsidRPr="001A603C" w:rsidRDefault="001A603C" w:rsidP="001A603C">
            <w:pPr>
              <w:tabs>
                <w:tab w:val="left" w:pos="318"/>
              </w:tabs>
              <w:ind w:firstLine="171"/>
              <w:jc w:val="both"/>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32D54DC9" w14:textId="77777777" w:rsidR="001A603C" w:rsidRPr="001A603C" w:rsidRDefault="001A603C" w:rsidP="001A603C">
            <w:pPr>
              <w:tabs>
                <w:tab w:val="left" w:pos="318"/>
              </w:tabs>
              <w:ind w:firstLine="171"/>
              <w:jc w:val="both"/>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3C15DD55" w14:textId="77777777" w:rsidR="001A603C" w:rsidRPr="001A603C" w:rsidRDefault="001A603C" w:rsidP="001A603C">
            <w:pPr>
              <w:tabs>
                <w:tab w:val="left" w:pos="318"/>
              </w:tabs>
              <w:jc w:val="both"/>
              <w:rPr>
                <w:rStyle w:val="fontstyle01"/>
                <w:rFonts w:ascii="Times New Roman" w:hAnsi="Times New Roman" w:cs="Times New Roman"/>
                <w:i/>
                <w:sz w:val="24"/>
                <w:szCs w:val="24"/>
              </w:rPr>
            </w:pPr>
            <w:r w:rsidRPr="001A603C">
              <w:rPr>
                <w:rStyle w:val="fontstyle01"/>
                <w:rFonts w:ascii="Times New Roman" w:hAnsi="Times New Roman" w:cs="Times New Roman"/>
                <w:i/>
                <w:sz w:val="24"/>
                <w:szCs w:val="24"/>
              </w:rPr>
              <w:t>Владеть</w:t>
            </w:r>
          </w:p>
          <w:p w14:paraId="2DD8D109" w14:textId="77777777" w:rsidR="001A603C" w:rsidRPr="001A603C" w:rsidRDefault="001A603C" w:rsidP="001A603C">
            <w:pPr>
              <w:tabs>
                <w:tab w:val="left" w:pos="318"/>
              </w:tabs>
              <w:ind w:firstLine="171"/>
              <w:jc w:val="both"/>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71D800DC" w14:textId="77777777" w:rsidR="001A603C" w:rsidRPr="001A603C" w:rsidRDefault="001A603C" w:rsidP="001A603C">
            <w:pPr>
              <w:tabs>
                <w:tab w:val="left" w:pos="318"/>
              </w:tabs>
              <w:ind w:firstLine="171"/>
              <w:jc w:val="both"/>
            </w:pPr>
            <w:r w:rsidRPr="001A603C">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1A603C" w:rsidRPr="000572B8" w14:paraId="58EAAA39" w14:textId="77777777" w:rsidTr="00A6156F">
        <w:tc>
          <w:tcPr>
            <w:tcW w:w="3049" w:type="dxa"/>
            <w:vAlign w:val="center"/>
          </w:tcPr>
          <w:p w14:paraId="286BF287" w14:textId="77777777" w:rsidR="001A603C" w:rsidRPr="001A603C" w:rsidRDefault="001A603C" w:rsidP="001A603C">
            <w:pPr>
              <w:jc w:val="both"/>
            </w:pPr>
            <w:r w:rsidRPr="001A603C">
              <w:rPr>
                <w:rStyle w:val="fontstyle01"/>
                <w:rFonts w:ascii="Times New Roman" w:hAnsi="Times New Roman" w:cs="Times New Roman"/>
                <w:color w:val="auto"/>
                <w:sz w:val="24"/>
                <w:szCs w:val="24"/>
              </w:rPr>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tcPr>
          <w:p w14:paraId="5043F777" w14:textId="77777777" w:rsidR="001A603C" w:rsidRPr="001A603C" w:rsidRDefault="001A603C" w:rsidP="001A603C">
            <w:pPr>
              <w:tabs>
                <w:tab w:val="left" w:pos="708"/>
              </w:tabs>
              <w:jc w:val="center"/>
              <w:rPr>
                <w:rStyle w:val="fontstyle01"/>
                <w:rFonts w:ascii="Times New Roman" w:hAnsi="Times New Roman" w:cs="Times New Roman"/>
                <w:bCs/>
                <w:sz w:val="24"/>
                <w:szCs w:val="24"/>
              </w:rPr>
            </w:pPr>
            <w:r w:rsidRPr="001A603C">
              <w:rPr>
                <w:rFonts w:eastAsia="Calibri"/>
                <w:bCs/>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tcPr>
          <w:p w14:paraId="5A796293" w14:textId="77777777" w:rsidR="001A603C" w:rsidRPr="001A603C" w:rsidRDefault="001A603C" w:rsidP="001A603C">
            <w:pPr>
              <w:tabs>
                <w:tab w:val="left" w:pos="318"/>
              </w:tabs>
              <w:jc w:val="both"/>
              <w:rPr>
                <w:rFonts w:eastAsia="Calibri"/>
                <w:i/>
              </w:rPr>
            </w:pPr>
            <w:r w:rsidRPr="001A603C">
              <w:rPr>
                <w:rFonts w:eastAsia="Calibri"/>
                <w:i/>
              </w:rPr>
              <w:t xml:space="preserve">Знать </w:t>
            </w:r>
          </w:p>
          <w:p w14:paraId="7DC79324" w14:textId="77777777" w:rsidR="001A603C" w:rsidRPr="001A603C" w:rsidRDefault="001A603C" w:rsidP="001A603C">
            <w:pPr>
              <w:tabs>
                <w:tab w:val="left" w:pos="318"/>
              </w:tabs>
              <w:ind w:firstLine="171"/>
              <w:jc w:val="both"/>
              <w:rPr>
                <w:rFonts w:eastAsia="Calibri"/>
              </w:rPr>
            </w:pPr>
            <w:r w:rsidRPr="001A603C">
              <w:rPr>
                <w:rFonts w:eastAsia="Calibri"/>
              </w:rPr>
              <w:t xml:space="preserve">- структурные компоненты культуры научного исследования; </w:t>
            </w:r>
          </w:p>
          <w:p w14:paraId="6C64C1F0" w14:textId="77777777" w:rsidR="001A603C" w:rsidRPr="001A603C" w:rsidRDefault="001A603C" w:rsidP="001A603C">
            <w:pPr>
              <w:tabs>
                <w:tab w:val="left" w:pos="318"/>
              </w:tabs>
              <w:ind w:firstLine="171"/>
              <w:jc w:val="both"/>
              <w:rPr>
                <w:rFonts w:eastAsia="Calibri"/>
              </w:rPr>
            </w:pPr>
            <w:r w:rsidRPr="001A603C">
              <w:rPr>
                <w:rFonts w:eastAsia="Calibri"/>
              </w:rPr>
              <w:t>- возможности использования информационных и коммуникационных технологий в научных исследованиях</w:t>
            </w:r>
          </w:p>
          <w:p w14:paraId="707109BF" w14:textId="77777777" w:rsidR="001A603C" w:rsidRPr="001A603C" w:rsidRDefault="001A603C" w:rsidP="001A603C">
            <w:pPr>
              <w:tabs>
                <w:tab w:val="left" w:pos="318"/>
              </w:tabs>
              <w:jc w:val="both"/>
              <w:rPr>
                <w:rFonts w:eastAsia="Calibri"/>
                <w:i/>
              </w:rPr>
            </w:pPr>
            <w:r w:rsidRPr="001A603C">
              <w:rPr>
                <w:rFonts w:eastAsia="Calibri"/>
                <w:i/>
              </w:rPr>
              <w:t xml:space="preserve">Уметь </w:t>
            </w:r>
          </w:p>
          <w:p w14:paraId="3B8FE471" w14:textId="77777777" w:rsidR="001A603C" w:rsidRPr="001A603C" w:rsidRDefault="001A603C" w:rsidP="001A603C">
            <w:pPr>
              <w:tabs>
                <w:tab w:val="left" w:pos="318"/>
              </w:tabs>
              <w:ind w:firstLine="171"/>
              <w:jc w:val="both"/>
              <w:rPr>
                <w:rFonts w:eastAsia="Calibri"/>
              </w:rPr>
            </w:pPr>
            <w:r w:rsidRPr="001A603C">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1A3B86DD" w14:textId="77777777" w:rsidR="001A603C" w:rsidRPr="001A603C" w:rsidRDefault="001A603C" w:rsidP="001A603C">
            <w:pPr>
              <w:tabs>
                <w:tab w:val="left" w:pos="318"/>
              </w:tabs>
              <w:ind w:firstLine="171"/>
              <w:jc w:val="both"/>
              <w:rPr>
                <w:rFonts w:eastAsia="Calibri"/>
              </w:rPr>
            </w:pPr>
            <w:r w:rsidRPr="001A603C">
              <w:rPr>
                <w:rFonts w:eastAsia="Calibri"/>
              </w:rPr>
              <w:t>- применять информационные и коммуникационные технологии в научных исследованиях в области педагогических наук</w:t>
            </w:r>
          </w:p>
          <w:p w14:paraId="78B18E85" w14:textId="77777777" w:rsidR="001A603C" w:rsidRPr="001A603C" w:rsidRDefault="001A603C" w:rsidP="001A603C">
            <w:pPr>
              <w:tabs>
                <w:tab w:val="left" w:pos="318"/>
              </w:tabs>
              <w:jc w:val="both"/>
              <w:rPr>
                <w:rFonts w:eastAsia="Calibri"/>
                <w:i/>
              </w:rPr>
            </w:pPr>
            <w:r w:rsidRPr="001A603C">
              <w:rPr>
                <w:rFonts w:eastAsia="Calibri"/>
                <w:i/>
              </w:rPr>
              <w:t xml:space="preserve">Владеть </w:t>
            </w:r>
          </w:p>
          <w:p w14:paraId="4EB57409" w14:textId="77777777" w:rsidR="001A603C" w:rsidRPr="001A603C" w:rsidRDefault="001A603C" w:rsidP="001A603C">
            <w:pPr>
              <w:tabs>
                <w:tab w:val="left" w:pos="318"/>
              </w:tabs>
              <w:ind w:firstLine="171"/>
              <w:jc w:val="both"/>
              <w:rPr>
                <w:rStyle w:val="fontstyle01"/>
                <w:rFonts w:ascii="Times New Roman" w:hAnsi="Times New Roman" w:cs="Times New Roman"/>
                <w:sz w:val="24"/>
                <w:szCs w:val="24"/>
              </w:rPr>
            </w:pPr>
            <w:r w:rsidRPr="001A603C">
              <w:rPr>
                <w:rFonts w:eastAsia="Calibri"/>
              </w:rPr>
              <w:t>- совокупностью компонентов культуры научного исследования;</w:t>
            </w:r>
          </w:p>
          <w:p w14:paraId="22315084" w14:textId="77777777" w:rsidR="001A603C" w:rsidRPr="001A603C" w:rsidRDefault="001A603C" w:rsidP="001A603C">
            <w:pPr>
              <w:tabs>
                <w:tab w:val="left" w:pos="318"/>
              </w:tabs>
              <w:ind w:firstLine="171"/>
              <w:jc w:val="both"/>
            </w:pPr>
            <w:r w:rsidRPr="001A603C">
              <w:rPr>
                <w:rFonts w:eastAsia="Calibri"/>
              </w:rPr>
              <w:t>- навыками представления и продвижения результатов интеллектуальной деятельности.</w:t>
            </w:r>
          </w:p>
        </w:tc>
      </w:tr>
      <w:tr w:rsidR="008B63C3" w:rsidRPr="000572B8" w14:paraId="5E170A88" w14:textId="77777777" w:rsidTr="00A6156F">
        <w:tc>
          <w:tcPr>
            <w:tcW w:w="3049" w:type="dxa"/>
            <w:vAlign w:val="center"/>
          </w:tcPr>
          <w:p w14:paraId="3D91377B" w14:textId="77777777" w:rsidR="008B63C3" w:rsidRDefault="008B63C3" w:rsidP="008B63C3">
            <w:pPr>
              <w:jc w:val="both"/>
            </w:pPr>
            <w:r>
              <w:t>Готовностью</w:t>
            </w:r>
          </w:p>
          <w:p w14:paraId="070A3D4F" w14:textId="77777777" w:rsidR="008B63C3" w:rsidRPr="00586C69" w:rsidRDefault="008B63C3" w:rsidP="008B63C3">
            <w:pPr>
              <w:jc w:val="both"/>
            </w:pPr>
            <w:r>
              <w:t>к преподавательской деятельности по основным образовательным про-</w:t>
            </w:r>
            <w:r>
              <w:lastRenderedPageBreak/>
              <w:t>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14:paraId="2EDEA816" w14:textId="77777777" w:rsidR="008B63C3" w:rsidRPr="00586C69" w:rsidRDefault="008B63C3" w:rsidP="008B63C3">
            <w:pPr>
              <w:tabs>
                <w:tab w:val="left" w:pos="708"/>
              </w:tabs>
              <w:jc w:val="center"/>
              <w:rPr>
                <w:rFonts w:eastAsia="Calibri"/>
                <w:bCs/>
                <w:lang w:eastAsia="en-US"/>
              </w:rPr>
            </w:pPr>
            <w:r w:rsidRPr="00586C69">
              <w:rPr>
                <w:rFonts w:eastAsia="Calibri"/>
                <w:bCs/>
                <w:lang w:eastAsia="en-US"/>
              </w:rPr>
              <w:lastRenderedPageBreak/>
              <w:t>ОПК-2</w:t>
            </w:r>
          </w:p>
        </w:tc>
        <w:tc>
          <w:tcPr>
            <w:tcW w:w="4927" w:type="dxa"/>
            <w:tcBorders>
              <w:top w:val="single" w:sz="4" w:space="0" w:color="auto"/>
              <w:left w:val="single" w:sz="4" w:space="0" w:color="auto"/>
              <w:bottom w:val="single" w:sz="4" w:space="0" w:color="auto"/>
              <w:right w:val="single" w:sz="4" w:space="0" w:color="auto"/>
            </w:tcBorders>
            <w:vAlign w:val="center"/>
          </w:tcPr>
          <w:p w14:paraId="2EE32A29" w14:textId="77777777" w:rsidR="008B63C3" w:rsidRDefault="008B63C3" w:rsidP="008B63C3">
            <w:pPr>
              <w:tabs>
                <w:tab w:val="left" w:pos="315"/>
                <w:tab w:val="left" w:pos="708"/>
              </w:tabs>
              <w:jc w:val="both"/>
              <w:rPr>
                <w:rFonts w:eastAsia="Calibri"/>
                <w:i/>
                <w:lang w:eastAsia="en-US"/>
              </w:rPr>
            </w:pPr>
            <w:r>
              <w:rPr>
                <w:rFonts w:eastAsia="Calibri"/>
                <w:i/>
                <w:lang w:eastAsia="en-US"/>
              </w:rPr>
              <w:t xml:space="preserve"> Знать</w:t>
            </w:r>
          </w:p>
          <w:p w14:paraId="5BD53C63" w14:textId="77777777" w:rsidR="008B63C3" w:rsidRPr="00360666" w:rsidRDefault="008B63C3" w:rsidP="008B63C3">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14:paraId="1E7A8579" w14:textId="77777777" w:rsidR="008B63C3" w:rsidRDefault="008B63C3" w:rsidP="008B63C3">
            <w:pPr>
              <w:tabs>
                <w:tab w:val="left" w:pos="315"/>
                <w:tab w:val="left" w:pos="708"/>
              </w:tabs>
              <w:contextualSpacing/>
              <w:jc w:val="both"/>
              <w:rPr>
                <w:rFonts w:eastAsia="Calibri"/>
                <w:lang w:eastAsia="en-US"/>
              </w:rPr>
            </w:pPr>
            <w:r>
              <w:rPr>
                <w:rFonts w:eastAsia="Calibri"/>
                <w:lang w:eastAsia="en-US"/>
              </w:rPr>
              <w:lastRenderedPageBreak/>
              <w:t>- современные методы и технологии преподавания</w:t>
            </w:r>
          </w:p>
          <w:p w14:paraId="5D5F2ED3" w14:textId="77777777" w:rsidR="008B63C3" w:rsidRDefault="008B63C3" w:rsidP="008B63C3">
            <w:pPr>
              <w:tabs>
                <w:tab w:val="left" w:pos="315"/>
                <w:tab w:val="left" w:pos="708"/>
              </w:tabs>
              <w:jc w:val="both"/>
              <w:rPr>
                <w:rFonts w:eastAsia="Calibri"/>
                <w:i/>
                <w:lang w:eastAsia="en-US"/>
              </w:rPr>
            </w:pPr>
            <w:r>
              <w:rPr>
                <w:rFonts w:eastAsia="Calibri"/>
                <w:i/>
                <w:lang w:eastAsia="en-US"/>
              </w:rPr>
              <w:t>Уметь</w:t>
            </w:r>
          </w:p>
          <w:p w14:paraId="27943383" w14:textId="77777777" w:rsidR="008B63C3" w:rsidRDefault="008B63C3" w:rsidP="008B63C3">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14:paraId="7B8900C7" w14:textId="77777777" w:rsidR="008B63C3" w:rsidRDefault="008B63C3" w:rsidP="008B63C3">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14:paraId="51EFCA7A" w14:textId="77777777" w:rsidR="008B63C3" w:rsidRDefault="008B63C3" w:rsidP="008B63C3">
            <w:pPr>
              <w:tabs>
                <w:tab w:val="left" w:pos="315"/>
                <w:tab w:val="left" w:pos="708"/>
              </w:tabs>
              <w:jc w:val="both"/>
              <w:rPr>
                <w:rFonts w:eastAsia="Calibri"/>
                <w:i/>
                <w:lang w:eastAsia="en-US"/>
              </w:rPr>
            </w:pPr>
            <w:r>
              <w:rPr>
                <w:rFonts w:eastAsia="Calibri"/>
                <w:i/>
                <w:lang w:eastAsia="en-US"/>
              </w:rPr>
              <w:t>Владеть</w:t>
            </w:r>
          </w:p>
          <w:p w14:paraId="773791A5" w14:textId="77777777" w:rsidR="008B63C3" w:rsidRDefault="008B63C3" w:rsidP="008B63C3">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14:paraId="29DB534A" w14:textId="77777777" w:rsidR="008B63C3" w:rsidRPr="00586C69" w:rsidRDefault="008B63C3" w:rsidP="008B63C3">
            <w:pPr>
              <w:tabs>
                <w:tab w:val="left" w:pos="318"/>
              </w:tabs>
              <w:jc w:val="both"/>
            </w:pPr>
            <w:r>
              <w:rPr>
                <w:rFonts w:eastAsia="Calibri"/>
                <w:lang w:eastAsia="en-US"/>
              </w:rPr>
              <w:t>- современными методиками преподавания в высшей школе</w:t>
            </w:r>
          </w:p>
        </w:tc>
      </w:tr>
      <w:tr w:rsidR="008B63C3" w:rsidRPr="000572B8" w14:paraId="53201A16" w14:textId="77777777" w:rsidTr="00A6156F">
        <w:tc>
          <w:tcPr>
            <w:tcW w:w="3049" w:type="dxa"/>
            <w:vAlign w:val="center"/>
          </w:tcPr>
          <w:p w14:paraId="34FBFCA4" w14:textId="77777777" w:rsidR="008B63C3" w:rsidRPr="001A603C" w:rsidRDefault="008B63C3" w:rsidP="008B63C3">
            <w:pPr>
              <w:rPr>
                <w:rStyle w:val="fontstyle01"/>
                <w:rFonts w:ascii="Times New Roman" w:hAnsi="Times New Roman" w:cs="Times New Roman"/>
                <w:color w:val="auto"/>
                <w:sz w:val="24"/>
                <w:szCs w:val="24"/>
              </w:rPr>
            </w:pPr>
            <w:r w:rsidRPr="001A603C">
              <w:rPr>
                <w:rStyle w:val="fontstyle01"/>
                <w:rFonts w:ascii="Times New Roman" w:hAnsi="Times New Roman" w:cs="Times New Roman"/>
                <w:color w:val="auto"/>
                <w:sz w:val="24"/>
                <w:szCs w:val="24"/>
              </w:rPr>
              <w:t>Готовность к реализации теорий и концепций обучения, взаимосвязи педагогической науки и образовательной практики</w:t>
            </w:r>
          </w:p>
          <w:p w14:paraId="4217F55F" w14:textId="77777777" w:rsidR="008B63C3" w:rsidRPr="001A603C" w:rsidRDefault="008B63C3" w:rsidP="008B63C3">
            <w:pPr>
              <w:jc w:val="both"/>
              <w:rPr>
                <w:rStyle w:val="fontstyle01"/>
                <w:rFonts w:ascii="Times New Roman" w:hAnsi="Times New Roman" w:cs="Times New Roman"/>
                <w:color w:val="auto"/>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14:paraId="2C2D1687" w14:textId="77777777" w:rsidR="008B63C3" w:rsidRPr="001A603C" w:rsidRDefault="008B63C3" w:rsidP="008B63C3">
            <w:pPr>
              <w:tabs>
                <w:tab w:val="left" w:pos="708"/>
                <w:tab w:val="left" w:pos="1134"/>
              </w:tabs>
              <w:jc w:val="center"/>
              <w:rPr>
                <w:rFonts w:eastAsia="Calibri"/>
                <w:bCs/>
                <w:lang w:eastAsia="en-US"/>
              </w:rPr>
            </w:pPr>
            <w:r w:rsidRPr="001A603C">
              <w:rPr>
                <w:rFonts w:eastAsia="Calibri"/>
                <w:bCs/>
                <w:lang w:eastAsia="en-US"/>
              </w:rPr>
              <w:t>ПК-1</w:t>
            </w:r>
          </w:p>
        </w:tc>
        <w:tc>
          <w:tcPr>
            <w:tcW w:w="4927" w:type="dxa"/>
            <w:tcBorders>
              <w:top w:val="single" w:sz="4" w:space="0" w:color="auto"/>
              <w:left w:val="single" w:sz="4" w:space="0" w:color="auto"/>
              <w:bottom w:val="single" w:sz="4" w:space="0" w:color="auto"/>
              <w:right w:val="single" w:sz="4" w:space="0" w:color="auto"/>
            </w:tcBorders>
            <w:vAlign w:val="center"/>
          </w:tcPr>
          <w:p w14:paraId="58C60ACA" w14:textId="77777777" w:rsidR="008B63C3" w:rsidRPr="001A603C" w:rsidRDefault="008B63C3" w:rsidP="008B63C3">
            <w:pPr>
              <w:tabs>
                <w:tab w:val="left" w:pos="226"/>
              </w:tabs>
              <w:ind w:firstLine="29"/>
              <w:rPr>
                <w:rStyle w:val="fontstyle01"/>
                <w:rFonts w:ascii="Times New Roman" w:hAnsi="Times New Roman" w:cs="Times New Roman"/>
                <w:i/>
                <w:sz w:val="24"/>
                <w:szCs w:val="24"/>
              </w:rPr>
            </w:pPr>
            <w:r w:rsidRPr="001A603C">
              <w:rPr>
                <w:rStyle w:val="fontstyle01"/>
                <w:rFonts w:ascii="Times New Roman" w:hAnsi="Times New Roman" w:cs="Times New Roman"/>
                <w:i/>
                <w:sz w:val="24"/>
                <w:szCs w:val="24"/>
              </w:rPr>
              <w:t>Знать</w:t>
            </w:r>
          </w:p>
          <w:p w14:paraId="4098C7BE" w14:textId="77777777" w:rsidR="008B63C3" w:rsidRPr="001A603C" w:rsidRDefault="008B63C3" w:rsidP="008B63C3">
            <w:pPr>
              <w:tabs>
                <w:tab w:val="left" w:pos="226"/>
              </w:tabs>
              <w:ind w:firstLine="29"/>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t>- закономерности, принципы обучения ребенка на разных этапах его взросления; индивидуализация и дифференциация образования;</w:t>
            </w:r>
          </w:p>
          <w:p w14:paraId="40338E21" w14:textId="77777777" w:rsidR="008B63C3" w:rsidRPr="001A603C" w:rsidRDefault="008B63C3" w:rsidP="008B63C3">
            <w:pPr>
              <w:tabs>
                <w:tab w:val="left" w:pos="226"/>
              </w:tabs>
              <w:ind w:firstLine="29"/>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t>- типы и модели обучения, границы их применимости</w:t>
            </w:r>
          </w:p>
          <w:p w14:paraId="14E0541E" w14:textId="77777777" w:rsidR="008B63C3" w:rsidRPr="001A603C" w:rsidRDefault="008B63C3" w:rsidP="008B63C3">
            <w:pPr>
              <w:tabs>
                <w:tab w:val="left" w:pos="226"/>
              </w:tabs>
              <w:ind w:firstLine="29"/>
              <w:rPr>
                <w:rStyle w:val="fontstyle01"/>
                <w:rFonts w:ascii="Times New Roman" w:hAnsi="Times New Roman" w:cs="Times New Roman"/>
                <w:i/>
                <w:sz w:val="24"/>
                <w:szCs w:val="24"/>
              </w:rPr>
            </w:pPr>
            <w:r w:rsidRPr="001A603C">
              <w:rPr>
                <w:rStyle w:val="fontstyle01"/>
                <w:rFonts w:ascii="Times New Roman" w:hAnsi="Times New Roman" w:cs="Times New Roman"/>
                <w:i/>
                <w:sz w:val="24"/>
                <w:szCs w:val="24"/>
              </w:rPr>
              <w:t>Уметь</w:t>
            </w:r>
          </w:p>
          <w:p w14:paraId="7D07CB5A" w14:textId="77777777" w:rsidR="008B63C3" w:rsidRPr="001A603C" w:rsidRDefault="008B63C3" w:rsidP="008B63C3">
            <w:pPr>
              <w:tabs>
                <w:tab w:val="left" w:pos="226"/>
              </w:tabs>
              <w:ind w:firstLine="29"/>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t>- учитывать специфику обучения на разных уровнях образования;</w:t>
            </w:r>
          </w:p>
          <w:p w14:paraId="2F112E56" w14:textId="77777777" w:rsidR="008B63C3" w:rsidRPr="001A603C" w:rsidRDefault="008B63C3" w:rsidP="008B63C3">
            <w:pPr>
              <w:tabs>
                <w:tab w:val="left" w:pos="226"/>
              </w:tabs>
              <w:ind w:firstLine="29"/>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t>- реализовать концепции развития учебно-методического обеспечения процесса обучения и средств обучения</w:t>
            </w:r>
          </w:p>
          <w:p w14:paraId="412B6FC9" w14:textId="77777777" w:rsidR="008B63C3" w:rsidRPr="001A603C" w:rsidRDefault="008B63C3" w:rsidP="008B63C3">
            <w:pPr>
              <w:tabs>
                <w:tab w:val="left" w:pos="226"/>
              </w:tabs>
              <w:ind w:firstLine="29"/>
              <w:rPr>
                <w:rStyle w:val="fontstyle01"/>
                <w:rFonts w:ascii="Times New Roman" w:hAnsi="Times New Roman" w:cs="Times New Roman"/>
                <w:i/>
                <w:sz w:val="24"/>
                <w:szCs w:val="24"/>
              </w:rPr>
            </w:pPr>
            <w:r w:rsidRPr="001A603C">
              <w:rPr>
                <w:rStyle w:val="fontstyle01"/>
                <w:rFonts w:ascii="Times New Roman" w:hAnsi="Times New Roman" w:cs="Times New Roman"/>
                <w:i/>
                <w:sz w:val="24"/>
                <w:szCs w:val="24"/>
              </w:rPr>
              <w:t>Владеть</w:t>
            </w:r>
          </w:p>
          <w:p w14:paraId="3A6C43FE" w14:textId="77777777" w:rsidR="008B63C3" w:rsidRPr="001A603C" w:rsidRDefault="008B63C3" w:rsidP="008B63C3">
            <w:pPr>
              <w:tabs>
                <w:tab w:val="left" w:pos="226"/>
              </w:tabs>
              <w:ind w:firstLine="29"/>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t>- образовательными технологиями;</w:t>
            </w:r>
          </w:p>
          <w:p w14:paraId="6679362C" w14:textId="77777777" w:rsidR="008B63C3" w:rsidRPr="001A603C" w:rsidRDefault="008B63C3" w:rsidP="008B63C3">
            <w:pPr>
              <w:tabs>
                <w:tab w:val="left" w:pos="226"/>
              </w:tabs>
              <w:ind w:firstLine="29"/>
            </w:pPr>
            <w:r w:rsidRPr="001A603C">
              <w:rPr>
                <w:rStyle w:val="fontstyle01"/>
                <w:rFonts w:ascii="Times New Roman" w:hAnsi="Times New Roman" w:cs="Times New Roman"/>
                <w:sz w:val="24"/>
                <w:szCs w:val="24"/>
              </w:rPr>
              <w:t>- методами педагогических исследований, обеспечивая качество исследований</w:t>
            </w:r>
          </w:p>
        </w:tc>
      </w:tr>
      <w:tr w:rsidR="008B63C3" w:rsidRPr="000572B8" w14:paraId="1C1BAF7F" w14:textId="77777777" w:rsidTr="00A6156F">
        <w:tc>
          <w:tcPr>
            <w:tcW w:w="3049" w:type="dxa"/>
            <w:vAlign w:val="center"/>
          </w:tcPr>
          <w:p w14:paraId="1195B19C" w14:textId="77777777" w:rsidR="008B63C3" w:rsidRPr="001A603C" w:rsidRDefault="008B63C3" w:rsidP="008B63C3">
            <w:pPr>
              <w:rPr>
                <w:rStyle w:val="fontstyle01"/>
                <w:rFonts w:ascii="Times New Roman" w:hAnsi="Times New Roman" w:cs="Times New Roman"/>
                <w:color w:val="auto"/>
                <w:sz w:val="24"/>
                <w:szCs w:val="24"/>
              </w:rPr>
            </w:pPr>
            <w:bookmarkStart w:id="5" w:name="_Hlk96774284"/>
            <w:r w:rsidRPr="001A603C">
              <w:rPr>
                <w:rStyle w:val="fontstyle01"/>
                <w:rFonts w:ascii="Times New Roman" w:hAnsi="Times New Roman" w:cs="Times New Roman"/>
                <w:color w:val="auto"/>
                <w:sz w:val="24"/>
                <w:szCs w:val="24"/>
              </w:rPr>
              <w:t>Готовность к реализации теорий и концепций воспитания, педагогических условий развития личности в процессе воспитания</w:t>
            </w:r>
          </w:p>
        </w:tc>
        <w:tc>
          <w:tcPr>
            <w:tcW w:w="1595" w:type="dxa"/>
            <w:tcBorders>
              <w:top w:val="single" w:sz="4" w:space="0" w:color="auto"/>
              <w:left w:val="single" w:sz="4" w:space="0" w:color="auto"/>
              <w:bottom w:val="single" w:sz="4" w:space="0" w:color="auto"/>
              <w:right w:val="single" w:sz="4" w:space="0" w:color="auto"/>
            </w:tcBorders>
            <w:vAlign w:val="center"/>
          </w:tcPr>
          <w:p w14:paraId="36CB6B90" w14:textId="77777777" w:rsidR="008B63C3" w:rsidRPr="001A603C" w:rsidRDefault="008B63C3" w:rsidP="008B63C3">
            <w:pPr>
              <w:tabs>
                <w:tab w:val="left" w:pos="708"/>
              </w:tabs>
              <w:jc w:val="center"/>
              <w:rPr>
                <w:rFonts w:eastAsia="Calibri"/>
                <w:bCs/>
                <w:lang w:eastAsia="en-US"/>
              </w:rPr>
            </w:pPr>
            <w:r w:rsidRPr="001A603C">
              <w:rPr>
                <w:rFonts w:eastAsia="Calibri"/>
                <w:bCs/>
                <w:lang w:eastAsia="en-US"/>
              </w:rPr>
              <w:t>ПК-2</w:t>
            </w:r>
          </w:p>
        </w:tc>
        <w:tc>
          <w:tcPr>
            <w:tcW w:w="4927" w:type="dxa"/>
            <w:tcBorders>
              <w:top w:val="single" w:sz="4" w:space="0" w:color="auto"/>
              <w:left w:val="single" w:sz="4" w:space="0" w:color="auto"/>
              <w:bottom w:val="single" w:sz="4" w:space="0" w:color="auto"/>
              <w:right w:val="single" w:sz="4" w:space="0" w:color="auto"/>
            </w:tcBorders>
            <w:vAlign w:val="center"/>
          </w:tcPr>
          <w:p w14:paraId="34EA4E80" w14:textId="77777777" w:rsidR="008B63C3" w:rsidRPr="001A603C" w:rsidRDefault="008B63C3" w:rsidP="008B63C3">
            <w:pPr>
              <w:tabs>
                <w:tab w:val="left" w:pos="226"/>
              </w:tabs>
              <w:ind w:firstLine="29"/>
              <w:rPr>
                <w:rStyle w:val="fontstyle01"/>
                <w:rFonts w:ascii="Times New Roman" w:hAnsi="Times New Roman" w:cs="Times New Roman"/>
                <w:i/>
                <w:sz w:val="24"/>
                <w:szCs w:val="24"/>
              </w:rPr>
            </w:pPr>
            <w:r w:rsidRPr="001A603C">
              <w:rPr>
                <w:rStyle w:val="fontstyle01"/>
                <w:rFonts w:ascii="Times New Roman" w:hAnsi="Times New Roman" w:cs="Times New Roman"/>
                <w:i/>
                <w:sz w:val="24"/>
                <w:szCs w:val="24"/>
              </w:rPr>
              <w:t xml:space="preserve">Знать </w:t>
            </w:r>
          </w:p>
          <w:p w14:paraId="1BD26084" w14:textId="77777777" w:rsidR="008B63C3" w:rsidRPr="001A603C" w:rsidRDefault="008B63C3" w:rsidP="008B63C3">
            <w:pPr>
              <w:tabs>
                <w:tab w:val="left" w:pos="226"/>
              </w:tabs>
              <w:ind w:firstLine="29"/>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t>- закономерности, принципы воспитания ребенка на разных этапах его взросления;</w:t>
            </w:r>
          </w:p>
          <w:p w14:paraId="70CD5D86" w14:textId="77777777" w:rsidR="008B63C3" w:rsidRPr="001A603C" w:rsidRDefault="008B63C3" w:rsidP="008B63C3">
            <w:pPr>
              <w:tabs>
                <w:tab w:val="left" w:pos="226"/>
              </w:tabs>
              <w:ind w:firstLine="29"/>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t>- ценностные основания построения процесса воспитания</w:t>
            </w:r>
          </w:p>
          <w:p w14:paraId="1189D904" w14:textId="77777777" w:rsidR="008B63C3" w:rsidRPr="001A603C" w:rsidRDefault="008B63C3" w:rsidP="008B63C3">
            <w:pPr>
              <w:tabs>
                <w:tab w:val="left" w:pos="226"/>
              </w:tabs>
              <w:ind w:firstLine="29"/>
              <w:rPr>
                <w:rStyle w:val="fontstyle01"/>
                <w:rFonts w:ascii="Times New Roman" w:hAnsi="Times New Roman" w:cs="Times New Roman"/>
                <w:i/>
                <w:sz w:val="24"/>
                <w:szCs w:val="24"/>
              </w:rPr>
            </w:pPr>
            <w:r w:rsidRPr="001A603C">
              <w:rPr>
                <w:rStyle w:val="fontstyle01"/>
                <w:rFonts w:ascii="Times New Roman" w:hAnsi="Times New Roman" w:cs="Times New Roman"/>
                <w:i/>
                <w:sz w:val="24"/>
                <w:szCs w:val="24"/>
              </w:rPr>
              <w:t>Уметь</w:t>
            </w:r>
          </w:p>
          <w:p w14:paraId="70572154" w14:textId="77777777" w:rsidR="008B63C3" w:rsidRPr="001A603C" w:rsidRDefault="008B63C3" w:rsidP="008B63C3">
            <w:pPr>
              <w:tabs>
                <w:tab w:val="left" w:pos="226"/>
              </w:tabs>
              <w:ind w:firstLine="29"/>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t>- реализовать концепции воспитания и социализации личности средствами образования;</w:t>
            </w:r>
          </w:p>
          <w:p w14:paraId="59A67A2B" w14:textId="77777777" w:rsidR="008B63C3" w:rsidRPr="001A603C" w:rsidRDefault="008B63C3" w:rsidP="008B63C3">
            <w:pPr>
              <w:tabs>
                <w:tab w:val="left" w:pos="226"/>
              </w:tabs>
              <w:ind w:firstLine="29"/>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t>- обеспечить взаимосвязь воспитания личности и развития коллектива (сообщества)</w:t>
            </w:r>
          </w:p>
          <w:p w14:paraId="62A997C4" w14:textId="77777777" w:rsidR="008B63C3" w:rsidRPr="001A603C" w:rsidRDefault="008B63C3" w:rsidP="008B63C3">
            <w:pPr>
              <w:tabs>
                <w:tab w:val="left" w:pos="226"/>
              </w:tabs>
              <w:ind w:firstLine="29"/>
              <w:rPr>
                <w:rStyle w:val="fontstyle01"/>
                <w:rFonts w:ascii="Times New Roman" w:hAnsi="Times New Roman" w:cs="Times New Roman"/>
                <w:i/>
                <w:sz w:val="24"/>
                <w:szCs w:val="24"/>
              </w:rPr>
            </w:pPr>
            <w:r w:rsidRPr="001A603C">
              <w:rPr>
                <w:rStyle w:val="fontstyle01"/>
                <w:rFonts w:ascii="Times New Roman" w:hAnsi="Times New Roman" w:cs="Times New Roman"/>
                <w:i/>
                <w:sz w:val="24"/>
                <w:szCs w:val="24"/>
              </w:rPr>
              <w:t>Владеть</w:t>
            </w:r>
          </w:p>
          <w:p w14:paraId="1F30135F" w14:textId="77777777" w:rsidR="008B63C3" w:rsidRPr="001A603C" w:rsidRDefault="008B63C3" w:rsidP="008B63C3">
            <w:pPr>
              <w:tabs>
                <w:tab w:val="left" w:pos="226"/>
              </w:tabs>
              <w:ind w:firstLine="29"/>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t>- способами реализации социального партнерства образовательных учреждений;</w:t>
            </w:r>
          </w:p>
          <w:p w14:paraId="1263DCD6" w14:textId="77777777" w:rsidR="008B63C3" w:rsidRPr="001A603C" w:rsidRDefault="008B63C3" w:rsidP="008B63C3">
            <w:pPr>
              <w:tabs>
                <w:tab w:val="left" w:pos="226"/>
              </w:tabs>
              <w:ind w:firstLine="29"/>
            </w:pPr>
            <w:r w:rsidRPr="001A603C">
              <w:rPr>
                <w:rStyle w:val="fontstyle01"/>
                <w:rFonts w:ascii="Times New Roman" w:hAnsi="Times New Roman" w:cs="Times New Roman"/>
                <w:sz w:val="24"/>
                <w:szCs w:val="24"/>
              </w:rPr>
              <w:t>- методами выявления лучших практик в области образования</w:t>
            </w:r>
          </w:p>
        </w:tc>
      </w:tr>
      <w:bookmarkEnd w:id="5"/>
      <w:tr w:rsidR="008B63C3" w:rsidRPr="000572B8" w14:paraId="5828EA8A" w14:textId="77777777" w:rsidTr="00A6156F">
        <w:tc>
          <w:tcPr>
            <w:tcW w:w="3049" w:type="dxa"/>
            <w:vAlign w:val="center"/>
          </w:tcPr>
          <w:p w14:paraId="6D2865FD" w14:textId="77777777" w:rsidR="008B63C3" w:rsidRPr="001A603C" w:rsidRDefault="008B63C3" w:rsidP="008B63C3">
            <w:pPr>
              <w:rPr>
                <w:rStyle w:val="fontstyle01"/>
                <w:rFonts w:ascii="Times New Roman" w:hAnsi="Times New Roman" w:cs="Times New Roman"/>
                <w:color w:val="auto"/>
                <w:sz w:val="24"/>
                <w:szCs w:val="24"/>
              </w:rPr>
            </w:pPr>
            <w:r w:rsidRPr="001A603C">
              <w:rPr>
                <w:rStyle w:val="fontstyle01"/>
                <w:rFonts w:ascii="Times New Roman" w:hAnsi="Times New Roman" w:cs="Times New Roman"/>
                <w:color w:val="auto"/>
                <w:sz w:val="24"/>
                <w:szCs w:val="24"/>
              </w:rPr>
              <w:t>Готовность к реализации инновационных процессов в образовании, опытно-экспериментальной деятельности образовательных учреждений</w:t>
            </w:r>
          </w:p>
          <w:p w14:paraId="41DD865C" w14:textId="77777777" w:rsidR="008B63C3" w:rsidRPr="001A603C" w:rsidRDefault="008B63C3" w:rsidP="008B63C3">
            <w:pPr>
              <w:jc w:val="both"/>
              <w:rPr>
                <w:rStyle w:val="fontstyle01"/>
                <w:rFonts w:ascii="Times New Roman" w:hAnsi="Times New Roman" w:cs="Times New Roman"/>
                <w:color w:val="auto"/>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14:paraId="6A783D2E" w14:textId="77777777" w:rsidR="008B63C3" w:rsidRPr="001A603C" w:rsidRDefault="008B63C3" w:rsidP="008B63C3">
            <w:pPr>
              <w:tabs>
                <w:tab w:val="left" w:pos="708"/>
              </w:tabs>
              <w:jc w:val="center"/>
              <w:rPr>
                <w:rFonts w:eastAsia="Calibri"/>
                <w:bCs/>
                <w:lang w:eastAsia="en-US"/>
              </w:rPr>
            </w:pPr>
            <w:r w:rsidRPr="001A603C">
              <w:rPr>
                <w:rFonts w:eastAsia="Calibri"/>
                <w:bCs/>
                <w:lang w:eastAsia="en-US"/>
              </w:rPr>
              <w:t>ПК-3</w:t>
            </w:r>
          </w:p>
        </w:tc>
        <w:tc>
          <w:tcPr>
            <w:tcW w:w="4927" w:type="dxa"/>
            <w:tcBorders>
              <w:top w:val="single" w:sz="4" w:space="0" w:color="auto"/>
              <w:left w:val="single" w:sz="4" w:space="0" w:color="auto"/>
              <w:bottom w:val="single" w:sz="4" w:space="0" w:color="auto"/>
              <w:right w:val="single" w:sz="4" w:space="0" w:color="auto"/>
            </w:tcBorders>
            <w:vAlign w:val="center"/>
          </w:tcPr>
          <w:p w14:paraId="21CFEBAC" w14:textId="77777777" w:rsidR="008B63C3" w:rsidRPr="001A603C" w:rsidRDefault="008B63C3" w:rsidP="008B63C3">
            <w:pPr>
              <w:tabs>
                <w:tab w:val="left" w:pos="226"/>
              </w:tabs>
              <w:ind w:firstLine="29"/>
              <w:rPr>
                <w:rStyle w:val="fontstyle01"/>
                <w:rFonts w:ascii="Times New Roman" w:hAnsi="Times New Roman" w:cs="Times New Roman"/>
                <w:i/>
                <w:sz w:val="24"/>
                <w:szCs w:val="24"/>
              </w:rPr>
            </w:pPr>
            <w:r w:rsidRPr="001A603C">
              <w:rPr>
                <w:rStyle w:val="fontstyle01"/>
                <w:rFonts w:ascii="Times New Roman" w:hAnsi="Times New Roman" w:cs="Times New Roman"/>
                <w:i/>
                <w:sz w:val="24"/>
                <w:szCs w:val="24"/>
              </w:rPr>
              <w:t>Знать</w:t>
            </w:r>
          </w:p>
          <w:p w14:paraId="4090F6C8" w14:textId="77777777" w:rsidR="008B63C3" w:rsidRPr="001A603C" w:rsidRDefault="008B63C3" w:rsidP="008B63C3">
            <w:pPr>
              <w:tabs>
                <w:tab w:val="left" w:pos="226"/>
              </w:tabs>
              <w:ind w:firstLine="29"/>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t>- взаимосвязь формального, неформального и информального образования, базового и дополнительного образования</w:t>
            </w:r>
          </w:p>
          <w:p w14:paraId="14583392" w14:textId="77777777" w:rsidR="008B63C3" w:rsidRPr="001A603C" w:rsidRDefault="008B63C3" w:rsidP="008B63C3">
            <w:pPr>
              <w:tabs>
                <w:tab w:val="left" w:pos="226"/>
              </w:tabs>
              <w:ind w:firstLine="29"/>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t>- теорию и практику дистанционного и медиаобразования;</w:t>
            </w:r>
          </w:p>
          <w:p w14:paraId="16BF2482" w14:textId="77777777" w:rsidR="008B63C3" w:rsidRPr="001A603C" w:rsidRDefault="008B63C3" w:rsidP="008B63C3">
            <w:pPr>
              <w:tabs>
                <w:tab w:val="left" w:pos="226"/>
              </w:tabs>
              <w:ind w:firstLine="29"/>
              <w:rPr>
                <w:rStyle w:val="fontstyle01"/>
                <w:rFonts w:ascii="Times New Roman" w:hAnsi="Times New Roman" w:cs="Times New Roman"/>
                <w:i/>
                <w:sz w:val="24"/>
                <w:szCs w:val="24"/>
              </w:rPr>
            </w:pPr>
            <w:r w:rsidRPr="001A603C">
              <w:rPr>
                <w:rStyle w:val="fontstyle01"/>
                <w:rFonts w:ascii="Times New Roman" w:hAnsi="Times New Roman" w:cs="Times New Roman"/>
                <w:i/>
                <w:sz w:val="24"/>
                <w:szCs w:val="24"/>
              </w:rPr>
              <w:t>Уметь</w:t>
            </w:r>
          </w:p>
          <w:p w14:paraId="3DE8591B" w14:textId="77777777" w:rsidR="008B63C3" w:rsidRPr="001A603C" w:rsidRDefault="008B63C3" w:rsidP="008B63C3">
            <w:pPr>
              <w:tabs>
                <w:tab w:val="left" w:pos="226"/>
              </w:tabs>
              <w:ind w:firstLine="29"/>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lastRenderedPageBreak/>
              <w:t>- обеспечить интеграцию учащихся в новую социальную среду средствами образования;</w:t>
            </w:r>
          </w:p>
          <w:p w14:paraId="15AF3E66" w14:textId="77777777" w:rsidR="008B63C3" w:rsidRPr="001A603C" w:rsidRDefault="008B63C3" w:rsidP="008B63C3">
            <w:pPr>
              <w:tabs>
                <w:tab w:val="left" w:pos="226"/>
              </w:tabs>
              <w:ind w:firstLine="29"/>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t>- управлять образовательными системами, организовать деятельность общественных организаций в сфере образования</w:t>
            </w:r>
          </w:p>
          <w:p w14:paraId="7EF97D82" w14:textId="77777777" w:rsidR="008B63C3" w:rsidRPr="001A603C" w:rsidRDefault="008B63C3" w:rsidP="008B63C3">
            <w:pPr>
              <w:tabs>
                <w:tab w:val="left" w:pos="226"/>
              </w:tabs>
              <w:ind w:firstLine="29"/>
              <w:rPr>
                <w:rStyle w:val="fontstyle01"/>
                <w:rFonts w:ascii="Times New Roman" w:hAnsi="Times New Roman" w:cs="Times New Roman"/>
                <w:i/>
                <w:sz w:val="24"/>
                <w:szCs w:val="24"/>
              </w:rPr>
            </w:pPr>
            <w:r w:rsidRPr="001A603C">
              <w:rPr>
                <w:rStyle w:val="fontstyle01"/>
                <w:rFonts w:ascii="Times New Roman" w:hAnsi="Times New Roman" w:cs="Times New Roman"/>
                <w:i/>
                <w:sz w:val="24"/>
                <w:szCs w:val="24"/>
              </w:rPr>
              <w:t>Владеть</w:t>
            </w:r>
          </w:p>
          <w:p w14:paraId="4450D5BE" w14:textId="77777777" w:rsidR="008B63C3" w:rsidRPr="001A603C" w:rsidRDefault="008B63C3" w:rsidP="008B63C3">
            <w:pPr>
              <w:tabs>
                <w:tab w:val="left" w:pos="226"/>
              </w:tabs>
              <w:ind w:firstLine="29"/>
              <w:rPr>
                <w:rStyle w:val="fontstyle01"/>
                <w:rFonts w:ascii="Times New Roman" w:hAnsi="Times New Roman" w:cs="Times New Roman"/>
                <w:sz w:val="24"/>
                <w:szCs w:val="24"/>
              </w:rPr>
            </w:pPr>
            <w:r w:rsidRPr="001A603C">
              <w:rPr>
                <w:rStyle w:val="fontstyle01"/>
                <w:rFonts w:ascii="Times New Roman" w:hAnsi="Times New Roman" w:cs="Times New Roman"/>
                <w:sz w:val="24"/>
                <w:szCs w:val="24"/>
              </w:rPr>
              <w:t>- технологиями создания и развития образовательной среды;</w:t>
            </w:r>
          </w:p>
          <w:p w14:paraId="6C24BB0E" w14:textId="77777777" w:rsidR="008B63C3" w:rsidRPr="001A603C" w:rsidRDefault="008B63C3" w:rsidP="008B63C3">
            <w:pPr>
              <w:tabs>
                <w:tab w:val="left" w:pos="226"/>
              </w:tabs>
              <w:ind w:firstLine="29"/>
            </w:pPr>
            <w:r w:rsidRPr="001A603C">
              <w:rPr>
                <w:rStyle w:val="fontstyle01"/>
                <w:rFonts w:ascii="Times New Roman" w:hAnsi="Times New Roman" w:cs="Times New Roman"/>
                <w:sz w:val="24"/>
                <w:szCs w:val="24"/>
              </w:rPr>
              <w:t>- методами обеспечения качества образования и технологиями его оценивания</w:t>
            </w:r>
          </w:p>
        </w:tc>
      </w:tr>
    </w:tbl>
    <w:p w14:paraId="34BAA40C" w14:textId="77777777"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77343A1F" w14:textId="77777777"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F675B9">
        <w:rPr>
          <w:rFonts w:eastAsia="Calibri"/>
          <w:b/>
          <w:lang w:eastAsia="en-US"/>
        </w:rPr>
        <w:t>72</w:t>
      </w:r>
      <w:r w:rsidRPr="000572B8">
        <w:rPr>
          <w:rFonts w:eastAsia="Calibri"/>
          <w:b/>
          <w:lang w:eastAsia="en-US"/>
        </w:rPr>
        <w:t xml:space="preserve"> академических часа</w:t>
      </w:r>
    </w:p>
    <w:p w14:paraId="29A6A855" w14:textId="77777777"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F675B9" w:rsidRPr="000572B8" w14:paraId="04E7E9DC" w14:textId="77777777" w:rsidTr="00562FF6">
        <w:tc>
          <w:tcPr>
            <w:tcW w:w="5215" w:type="dxa"/>
          </w:tcPr>
          <w:p w14:paraId="79947C19" w14:textId="77777777" w:rsidR="00F675B9" w:rsidRPr="000572B8" w:rsidRDefault="00F675B9" w:rsidP="00F675B9">
            <w:pPr>
              <w:tabs>
                <w:tab w:val="left" w:pos="487"/>
              </w:tabs>
              <w:jc w:val="center"/>
            </w:pPr>
            <w:r w:rsidRPr="000572B8">
              <w:t>Контактная работа</w:t>
            </w:r>
          </w:p>
        </w:tc>
        <w:tc>
          <w:tcPr>
            <w:tcW w:w="3827" w:type="dxa"/>
            <w:vAlign w:val="center"/>
          </w:tcPr>
          <w:p w14:paraId="5069C643" w14:textId="77777777" w:rsidR="00F675B9" w:rsidRPr="000572B8" w:rsidRDefault="00F675B9" w:rsidP="00F675B9">
            <w:pPr>
              <w:tabs>
                <w:tab w:val="left" w:pos="487"/>
              </w:tabs>
              <w:jc w:val="center"/>
              <w:rPr>
                <w:b/>
              </w:rPr>
            </w:pPr>
            <w:r>
              <w:rPr>
                <w:b/>
              </w:rPr>
              <w:t>32</w:t>
            </w:r>
          </w:p>
        </w:tc>
      </w:tr>
      <w:tr w:rsidR="00F675B9" w:rsidRPr="000572B8" w14:paraId="01054694" w14:textId="77777777" w:rsidTr="00562FF6">
        <w:tc>
          <w:tcPr>
            <w:tcW w:w="5215" w:type="dxa"/>
          </w:tcPr>
          <w:p w14:paraId="50035784" w14:textId="77777777" w:rsidR="00F675B9" w:rsidRPr="000572B8" w:rsidRDefault="00F675B9" w:rsidP="00F675B9">
            <w:pPr>
              <w:tabs>
                <w:tab w:val="left" w:pos="487"/>
              </w:tabs>
              <w:jc w:val="center"/>
              <w:rPr>
                <w:i/>
              </w:rPr>
            </w:pPr>
            <w:r w:rsidRPr="000572B8">
              <w:rPr>
                <w:i/>
              </w:rPr>
              <w:t>Лекций</w:t>
            </w:r>
          </w:p>
        </w:tc>
        <w:tc>
          <w:tcPr>
            <w:tcW w:w="3827" w:type="dxa"/>
            <w:vAlign w:val="center"/>
          </w:tcPr>
          <w:p w14:paraId="2B413E71" w14:textId="77777777" w:rsidR="00F675B9" w:rsidRPr="00B372D2" w:rsidRDefault="00F675B9" w:rsidP="00F675B9">
            <w:pPr>
              <w:tabs>
                <w:tab w:val="left" w:pos="487"/>
              </w:tabs>
              <w:jc w:val="center"/>
              <w:rPr>
                <w:b/>
                <w:bCs/>
                <w:iCs/>
              </w:rPr>
            </w:pPr>
            <w:r w:rsidRPr="00B372D2">
              <w:rPr>
                <w:b/>
                <w:bCs/>
                <w:iCs/>
              </w:rPr>
              <w:t>12</w:t>
            </w:r>
          </w:p>
        </w:tc>
      </w:tr>
      <w:tr w:rsidR="00F675B9" w:rsidRPr="000572B8" w14:paraId="48BF2B03" w14:textId="77777777" w:rsidTr="00562FF6">
        <w:tc>
          <w:tcPr>
            <w:tcW w:w="5215" w:type="dxa"/>
          </w:tcPr>
          <w:p w14:paraId="427140DB" w14:textId="77777777" w:rsidR="00F675B9" w:rsidRPr="000572B8" w:rsidRDefault="00F675B9" w:rsidP="00F675B9">
            <w:pPr>
              <w:tabs>
                <w:tab w:val="left" w:pos="487"/>
              </w:tabs>
              <w:jc w:val="center"/>
            </w:pPr>
            <w:r>
              <w:t xml:space="preserve">Практические занятия </w:t>
            </w:r>
          </w:p>
        </w:tc>
        <w:tc>
          <w:tcPr>
            <w:tcW w:w="3827" w:type="dxa"/>
            <w:vAlign w:val="center"/>
          </w:tcPr>
          <w:p w14:paraId="0DD1E808" w14:textId="77777777" w:rsidR="00F675B9" w:rsidRPr="000572B8" w:rsidRDefault="00F675B9" w:rsidP="00F675B9">
            <w:pPr>
              <w:tabs>
                <w:tab w:val="left" w:pos="487"/>
              </w:tabs>
              <w:jc w:val="center"/>
              <w:rPr>
                <w:b/>
              </w:rPr>
            </w:pPr>
            <w:r>
              <w:rPr>
                <w:b/>
              </w:rPr>
              <w:t>18</w:t>
            </w:r>
          </w:p>
        </w:tc>
      </w:tr>
      <w:tr w:rsidR="00F675B9" w:rsidRPr="000572B8" w14:paraId="5C819A63" w14:textId="77777777" w:rsidTr="00562FF6">
        <w:tc>
          <w:tcPr>
            <w:tcW w:w="5215" w:type="dxa"/>
          </w:tcPr>
          <w:p w14:paraId="68E1DD17" w14:textId="77777777" w:rsidR="00F675B9" w:rsidRDefault="00F675B9" w:rsidP="00F675B9">
            <w:pPr>
              <w:tabs>
                <w:tab w:val="left" w:pos="487"/>
              </w:tabs>
              <w:jc w:val="center"/>
            </w:pPr>
            <w:r>
              <w:t>Консультация</w:t>
            </w:r>
          </w:p>
        </w:tc>
        <w:tc>
          <w:tcPr>
            <w:tcW w:w="3827" w:type="dxa"/>
            <w:vAlign w:val="center"/>
          </w:tcPr>
          <w:p w14:paraId="3BEBB4BD" w14:textId="77777777" w:rsidR="00F675B9" w:rsidRDefault="00F675B9" w:rsidP="00F675B9">
            <w:pPr>
              <w:tabs>
                <w:tab w:val="left" w:pos="487"/>
              </w:tabs>
              <w:jc w:val="center"/>
              <w:rPr>
                <w:b/>
              </w:rPr>
            </w:pPr>
            <w:r>
              <w:rPr>
                <w:b/>
              </w:rPr>
              <w:t>2</w:t>
            </w:r>
          </w:p>
        </w:tc>
      </w:tr>
      <w:tr w:rsidR="00F675B9" w:rsidRPr="000572B8" w14:paraId="2A7268F1" w14:textId="77777777" w:rsidTr="00562FF6">
        <w:tc>
          <w:tcPr>
            <w:tcW w:w="5215" w:type="dxa"/>
          </w:tcPr>
          <w:p w14:paraId="730CBF19" w14:textId="77777777" w:rsidR="00F675B9" w:rsidRDefault="00F675B9" w:rsidP="00F675B9">
            <w:pPr>
              <w:tabs>
                <w:tab w:val="left" w:pos="487"/>
              </w:tabs>
              <w:jc w:val="center"/>
            </w:pPr>
            <w:r w:rsidRPr="000572B8">
              <w:t>Самостоятельная работа обучающихся</w:t>
            </w:r>
          </w:p>
        </w:tc>
        <w:tc>
          <w:tcPr>
            <w:tcW w:w="3827" w:type="dxa"/>
            <w:vAlign w:val="center"/>
          </w:tcPr>
          <w:p w14:paraId="4B0C1AF1" w14:textId="77777777" w:rsidR="00F675B9" w:rsidRDefault="00F675B9" w:rsidP="00F675B9">
            <w:pPr>
              <w:tabs>
                <w:tab w:val="left" w:pos="487"/>
              </w:tabs>
              <w:jc w:val="center"/>
              <w:rPr>
                <w:b/>
              </w:rPr>
            </w:pPr>
            <w:r>
              <w:rPr>
                <w:b/>
              </w:rPr>
              <w:t>40</w:t>
            </w:r>
          </w:p>
        </w:tc>
      </w:tr>
      <w:tr w:rsidR="00F675B9" w:rsidRPr="000572B8" w14:paraId="06618958" w14:textId="77777777" w:rsidTr="00562FF6">
        <w:tc>
          <w:tcPr>
            <w:tcW w:w="5215" w:type="dxa"/>
            <w:vAlign w:val="center"/>
          </w:tcPr>
          <w:p w14:paraId="0230B3C8" w14:textId="77777777" w:rsidR="00F675B9" w:rsidRPr="000572B8" w:rsidRDefault="00F675B9" w:rsidP="00F675B9">
            <w:pPr>
              <w:tabs>
                <w:tab w:val="left" w:pos="487"/>
              </w:tabs>
              <w:jc w:val="center"/>
            </w:pPr>
            <w:r w:rsidRPr="000572B8">
              <w:t>Формы промежуточной аттестации</w:t>
            </w:r>
          </w:p>
        </w:tc>
        <w:tc>
          <w:tcPr>
            <w:tcW w:w="3827" w:type="dxa"/>
            <w:vAlign w:val="center"/>
          </w:tcPr>
          <w:p w14:paraId="216DA50C" w14:textId="77777777" w:rsidR="00F675B9" w:rsidRPr="000572B8" w:rsidRDefault="009455CB" w:rsidP="00F675B9">
            <w:pPr>
              <w:tabs>
                <w:tab w:val="left" w:pos="487"/>
              </w:tabs>
              <w:jc w:val="center"/>
              <w:rPr>
                <w:b/>
              </w:rPr>
            </w:pPr>
            <w:r>
              <w:rPr>
                <w:b/>
              </w:rPr>
              <w:t>Зачет</w:t>
            </w:r>
          </w:p>
        </w:tc>
      </w:tr>
    </w:tbl>
    <w:p w14:paraId="66DEA020" w14:textId="77777777" w:rsidR="00BB70FB" w:rsidRPr="000572B8" w:rsidRDefault="00BB70FB" w:rsidP="00A76E53">
      <w:pPr>
        <w:pStyle w:val="a5"/>
        <w:spacing w:after="0" w:line="240" w:lineRule="auto"/>
        <w:ind w:left="0" w:firstLine="709"/>
        <w:jc w:val="both"/>
        <w:rPr>
          <w:rFonts w:ascii="Times New Roman" w:hAnsi="Times New Roman"/>
          <w:sz w:val="24"/>
          <w:szCs w:val="24"/>
        </w:rPr>
      </w:pPr>
    </w:p>
    <w:p w14:paraId="05B1DD72" w14:textId="77777777"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13890E85" w14:textId="77777777" w:rsidR="00D320C4" w:rsidRPr="000572B8" w:rsidRDefault="00D320C4" w:rsidP="00D320C4">
      <w:pPr>
        <w:keepNext/>
        <w:ind w:firstLine="709"/>
        <w:contextualSpacing/>
        <w:jc w:val="both"/>
        <w:rPr>
          <w:rFonts w:eastAsia="Calibri"/>
          <w:b/>
        </w:rPr>
      </w:pPr>
    </w:p>
    <w:p w14:paraId="0BFECF53" w14:textId="77777777" w:rsidR="00D320C4" w:rsidRPr="000572B8"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14:paraId="49644FCF" w14:textId="77777777" w:rsidR="00493F32" w:rsidRPr="000572B8"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0572B8" w14:paraId="40D47F9C" w14:textId="7777777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28569BEE" w14:textId="77777777" w:rsidR="00493F32" w:rsidRPr="000572B8" w:rsidRDefault="00493F3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A8CA3C" w14:textId="77777777" w:rsidR="00493F32" w:rsidRPr="000572B8" w:rsidRDefault="00F96638"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63324A" w14:textId="77777777" w:rsidR="00493F32" w:rsidRPr="000572B8" w:rsidRDefault="00F96638"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8D408F" w14:textId="77777777" w:rsidR="00493F32" w:rsidRPr="000572B8" w:rsidRDefault="00F96638" w:rsidP="00D320C4">
            <w:pPr>
              <w:jc w:val="center"/>
              <w:rPr>
                <w:sz w:val="20"/>
                <w:szCs w:val="20"/>
              </w:rPr>
            </w:pPr>
            <w:r w:rsidRPr="000572B8">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14:paraId="04F29B93" w14:textId="77777777" w:rsidR="00493F32" w:rsidRPr="000572B8" w:rsidRDefault="00F96638" w:rsidP="00D320C4">
            <w:pPr>
              <w:jc w:val="center"/>
              <w:rPr>
                <w:sz w:val="20"/>
                <w:szCs w:val="20"/>
              </w:rPr>
            </w:pPr>
            <w:r w:rsidRPr="000572B8">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14:paraId="6A46FFE9" w14:textId="77777777" w:rsidR="00493F32" w:rsidRPr="000572B8" w:rsidRDefault="00493F32" w:rsidP="00D320C4">
            <w:pPr>
              <w:jc w:val="center"/>
              <w:rPr>
                <w:b/>
                <w:bCs/>
                <w:sz w:val="20"/>
                <w:szCs w:val="20"/>
              </w:rPr>
            </w:pPr>
            <w:r w:rsidRPr="000572B8">
              <w:rPr>
                <w:b/>
                <w:bCs/>
                <w:sz w:val="20"/>
                <w:szCs w:val="20"/>
              </w:rPr>
              <w:t>Всего</w:t>
            </w:r>
          </w:p>
        </w:tc>
      </w:tr>
      <w:tr w:rsidR="00D320C4" w:rsidRPr="000572B8" w14:paraId="4C5D0250"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33306814" w14:textId="77777777" w:rsidR="00664F36" w:rsidRPr="00664F36" w:rsidRDefault="00D320C4" w:rsidP="00664F36">
            <w:pPr>
              <w:pStyle w:val="1"/>
              <w:jc w:val="both"/>
              <w:rPr>
                <w:rFonts w:ascii="Times New Roman" w:hAnsi="Times New Roman"/>
                <w:b w:val="0"/>
                <w:bCs w:val="0"/>
                <w:color w:val="auto"/>
                <w:sz w:val="24"/>
                <w:szCs w:val="24"/>
              </w:rPr>
            </w:pPr>
            <w:r w:rsidRPr="00664F36">
              <w:rPr>
                <w:rFonts w:ascii="Times New Roman" w:hAnsi="Times New Roman"/>
                <w:color w:val="auto"/>
                <w:sz w:val="24"/>
                <w:szCs w:val="24"/>
              </w:rPr>
              <w:t xml:space="preserve">Раздел I. </w:t>
            </w:r>
            <w:r w:rsidR="00664F36" w:rsidRPr="00664F36">
              <w:rPr>
                <w:rFonts w:ascii="Times New Roman" w:hAnsi="Times New Roman"/>
                <w:b w:val="0"/>
                <w:bCs w:val="0"/>
                <w:color w:val="auto"/>
                <w:sz w:val="24"/>
                <w:szCs w:val="24"/>
              </w:rPr>
              <w:t>Развитие образования и педагогической мысли в русских княжествах и Российском государстве в XI – первой половине XVII в.</w:t>
            </w:r>
          </w:p>
          <w:p w14:paraId="63158A06" w14:textId="77777777" w:rsidR="00D320C4" w:rsidRPr="00664F36" w:rsidRDefault="00D320C4" w:rsidP="00D320C4">
            <w:pPr>
              <w:jc w:val="center"/>
              <w:rPr>
                <w:lang w:val="x-none"/>
              </w:rPr>
            </w:pPr>
          </w:p>
        </w:tc>
      </w:tr>
      <w:tr w:rsidR="00493F32" w:rsidRPr="000572B8" w14:paraId="0CE5A4D8"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272E93C0" w14:textId="77777777" w:rsidR="00664F36" w:rsidRPr="00F259F3" w:rsidRDefault="00493F32" w:rsidP="00664F36">
            <w:pPr>
              <w:rPr>
                <w:bCs/>
              </w:rPr>
            </w:pPr>
            <w:r w:rsidRPr="00E73716">
              <w:rPr>
                <w:b/>
              </w:rPr>
              <w:t>Тема №1</w:t>
            </w:r>
            <w:r w:rsidR="00E73716" w:rsidRPr="00E73716">
              <w:t xml:space="preserve"> </w:t>
            </w:r>
            <w:r w:rsidR="00664F36" w:rsidRPr="00F259F3">
              <w:rPr>
                <w:bCs/>
              </w:rPr>
              <w:t>Организация училищ и содержание образования. Распространение грамотности и образования</w:t>
            </w:r>
          </w:p>
          <w:p w14:paraId="40E6FAAD" w14:textId="77777777" w:rsidR="00493F32" w:rsidRPr="00664F36" w:rsidRDefault="00493F32" w:rsidP="00E73716">
            <w:pPr>
              <w:shd w:val="clear" w:color="auto" w:fill="FFFFFF"/>
              <w:contextualSpacing/>
              <w:jc w:val="both"/>
              <w:rPr>
                <w:b/>
                <w:lang w:val="x-non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82B9516" w14:textId="77777777" w:rsidR="00493F32"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14:paraId="3B036FD1" w14:textId="77777777"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0DE58476" w14:textId="77777777" w:rsidR="00493F32" w:rsidRPr="000572B8" w:rsidRDefault="00F97DB9" w:rsidP="00D320C4">
            <w:pPr>
              <w:jc w:val="center"/>
              <w:rPr>
                <w:lang w:val="en-US"/>
              </w:rPr>
            </w:pPr>
            <w:r>
              <w:t>4</w:t>
            </w:r>
          </w:p>
        </w:tc>
        <w:tc>
          <w:tcPr>
            <w:tcW w:w="720" w:type="dxa"/>
            <w:tcBorders>
              <w:top w:val="single" w:sz="4" w:space="0" w:color="auto"/>
              <w:left w:val="single" w:sz="4" w:space="0" w:color="auto"/>
              <w:bottom w:val="single" w:sz="4" w:space="0" w:color="auto"/>
              <w:right w:val="single" w:sz="4" w:space="0" w:color="auto"/>
            </w:tcBorders>
            <w:vAlign w:val="center"/>
          </w:tcPr>
          <w:p w14:paraId="39176D0C" w14:textId="77777777" w:rsidR="00493F32" w:rsidRPr="000572B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52BF3874" w14:textId="77777777" w:rsidR="00493F32" w:rsidRPr="000572B8" w:rsidRDefault="0007641E" w:rsidP="00FF6A09">
            <w:pPr>
              <w:rPr>
                <w:b/>
              </w:rPr>
            </w:pPr>
            <w:r>
              <w:rPr>
                <w:b/>
              </w:rPr>
              <w:t>6</w:t>
            </w:r>
          </w:p>
        </w:tc>
      </w:tr>
      <w:tr w:rsidR="00493F32" w:rsidRPr="000572B8" w14:paraId="003195CC"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60F198C1" w14:textId="77777777" w:rsidR="002F0BFF" w:rsidRPr="002F0BFF" w:rsidRDefault="00493F32" w:rsidP="00850AD3">
            <w:pPr>
              <w:pStyle w:val="1"/>
              <w:spacing w:before="0"/>
              <w:contextualSpacing/>
              <w:jc w:val="both"/>
              <w:rPr>
                <w:rFonts w:ascii="Times New Roman" w:hAnsi="Times New Roman"/>
                <w:b w:val="0"/>
                <w:bCs w:val="0"/>
                <w:color w:val="auto"/>
                <w:sz w:val="24"/>
                <w:szCs w:val="24"/>
              </w:rPr>
            </w:pPr>
            <w:r w:rsidRPr="002F0BFF">
              <w:rPr>
                <w:rFonts w:ascii="Times New Roman" w:hAnsi="Times New Roman"/>
                <w:bCs w:val="0"/>
                <w:color w:val="auto"/>
                <w:sz w:val="24"/>
                <w:szCs w:val="24"/>
              </w:rPr>
              <w:t>Тема №2</w:t>
            </w:r>
            <w:r w:rsidR="008E22F6" w:rsidRPr="002F0BFF">
              <w:rPr>
                <w:rFonts w:ascii="Times New Roman" w:hAnsi="Times New Roman"/>
                <w:bCs w:val="0"/>
                <w:color w:val="auto"/>
                <w:sz w:val="24"/>
                <w:szCs w:val="24"/>
              </w:rPr>
              <w:t>.</w:t>
            </w:r>
            <w:r w:rsidR="008E22F6" w:rsidRPr="002F0BFF">
              <w:rPr>
                <w:rFonts w:ascii="Times New Roman" w:hAnsi="Times New Roman"/>
                <w:color w:val="auto"/>
                <w:sz w:val="24"/>
                <w:szCs w:val="24"/>
              </w:rPr>
              <w:t xml:space="preserve"> </w:t>
            </w:r>
            <w:r w:rsidR="002F0BFF" w:rsidRPr="00F259F3">
              <w:rPr>
                <w:rFonts w:ascii="Times New Roman" w:hAnsi="Times New Roman"/>
                <w:b w:val="0"/>
                <w:bCs w:val="0"/>
                <w:color w:val="auto"/>
                <w:kern w:val="36"/>
                <w:sz w:val="24"/>
                <w:szCs w:val="24"/>
              </w:rPr>
              <w:t>Научные представления в Русском государстве</w:t>
            </w:r>
            <w:r w:rsidR="002F0BFF" w:rsidRPr="002F0BFF">
              <w:rPr>
                <w:rFonts w:ascii="Times New Roman" w:hAnsi="Times New Roman"/>
                <w:color w:val="auto"/>
                <w:kern w:val="36"/>
                <w:sz w:val="24"/>
                <w:szCs w:val="24"/>
              </w:rPr>
              <w:t xml:space="preserve">. </w:t>
            </w:r>
            <w:r w:rsidR="002F0BFF" w:rsidRPr="002F0BFF">
              <w:rPr>
                <w:rFonts w:ascii="Times New Roman" w:hAnsi="Times New Roman"/>
                <w:b w:val="0"/>
                <w:bCs w:val="0"/>
                <w:color w:val="auto"/>
                <w:sz w:val="24"/>
                <w:szCs w:val="24"/>
              </w:rPr>
              <w:t>Грамматические школы Москвы во второй половине XVII в.</w:t>
            </w:r>
          </w:p>
          <w:p w14:paraId="2F7E1D59" w14:textId="77777777" w:rsidR="00493F32" w:rsidRPr="002F0BFF" w:rsidRDefault="00493F32" w:rsidP="00B05308">
            <w:pPr>
              <w:contextualSpacing/>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438B521" w14:textId="77777777" w:rsidR="00493F32"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14:paraId="5E8965A3" w14:textId="77777777"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580D1653" w14:textId="77777777" w:rsidR="00493F32" w:rsidRPr="000572B8" w:rsidRDefault="00F97DB9" w:rsidP="00D320C4">
            <w:pPr>
              <w:jc w:val="center"/>
              <w:rPr>
                <w:lang w:val="en-US"/>
              </w:rPr>
            </w:pPr>
            <w:r>
              <w:t>4</w:t>
            </w:r>
          </w:p>
        </w:tc>
        <w:tc>
          <w:tcPr>
            <w:tcW w:w="720" w:type="dxa"/>
            <w:tcBorders>
              <w:top w:val="single" w:sz="4" w:space="0" w:color="auto"/>
              <w:left w:val="single" w:sz="4" w:space="0" w:color="auto"/>
              <w:bottom w:val="single" w:sz="4" w:space="0" w:color="auto"/>
              <w:right w:val="single" w:sz="4" w:space="0" w:color="auto"/>
            </w:tcBorders>
            <w:vAlign w:val="center"/>
          </w:tcPr>
          <w:p w14:paraId="091E4E84" w14:textId="77777777" w:rsidR="00493F32" w:rsidRPr="000572B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6AB6C1B1" w14:textId="77777777" w:rsidR="00493F32" w:rsidRPr="000572B8" w:rsidRDefault="0007641E" w:rsidP="00FF6A09">
            <w:pPr>
              <w:rPr>
                <w:b/>
              </w:rPr>
            </w:pPr>
            <w:r>
              <w:rPr>
                <w:b/>
              </w:rPr>
              <w:t>6</w:t>
            </w:r>
          </w:p>
        </w:tc>
      </w:tr>
      <w:tr w:rsidR="00002EA1" w:rsidRPr="000572B8" w14:paraId="7CD14075" w14:textId="77777777" w:rsidTr="00493F32">
        <w:trPr>
          <w:trHeight w:val="810"/>
        </w:trPr>
        <w:tc>
          <w:tcPr>
            <w:tcW w:w="5822" w:type="dxa"/>
            <w:tcBorders>
              <w:top w:val="single" w:sz="4" w:space="0" w:color="auto"/>
              <w:left w:val="single" w:sz="4" w:space="0" w:color="auto"/>
              <w:right w:val="single" w:sz="4" w:space="0" w:color="auto"/>
            </w:tcBorders>
            <w:vAlign w:val="center"/>
          </w:tcPr>
          <w:p w14:paraId="094C5535" w14:textId="77777777" w:rsidR="00E9530F" w:rsidRPr="00E9530F" w:rsidRDefault="00002EA1" w:rsidP="00850AD3">
            <w:pPr>
              <w:pStyle w:val="1"/>
              <w:spacing w:before="0"/>
              <w:contextualSpacing/>
              <w:jc w:val="both"/>
              <w:rPr>
                <w:rFonts w:ascii="Times New Roman" w:hAnsi="Times New Roman"/>
                <w:b w:val="0"/>
                <w:bCs w:val="0"/>
                <w:color w:val="auto"/>
                <w:sz w:val="24"/>
                <w:szCs w:val="24"/>
              </w:rPr>
            </w:pPr>
            <w:r w:rsidRPr="00E9530F">
              <w:rPr>
                <w:rFonts w:ascii="Times New Roman" w:hAnsi="Times New Roman"/>
                <w:bCs w:val="0"/>
                <w:color w:val="auto"/>
                <w:sz w:val="24"/>
                <w:szCs w:val="24"/>
              </w:rPr>
              <w:t>Тема №3</w:t>
            </w:r>
            <w:r w:rsidR="00092736" w:rsidRPr="00E9530F">
              <w:rPr>
                <w:rFonts w:ascii="Times New Roman" w:hAnsi="Times New Roman"/>
                <w:color w:val="auto"/>
                <w:sz w:val="24"/>
                <w:szCs w:val="24"/>
              </w:rPr>
              <w:t xml:space="preserve">. </w:t>
            </w:r>
            <w:r w:rsidR="00E9530F" w:rsidRPr="00E9530F">
              <w:rPr>
                <w:rFonts w:ascii="Times New Roman" w:hAnsi="Times New Roman"/>
                <w:b w:val="0"/>
                <w:bCs w:val="0"/>
                <w:color w:val="auto"/>
                <w:sz w:val="24"/>
                <w:szCs w:val="24"/>
              </w:rPr>
              <w:t>Профессиональное образование в России в XV-XVII вв. Взаимоотношения с иностранными государствами в области образования</w:t>
            </w:r>
          </w:p>
          <w:p w14:paraId="506D782B" w14:textId="77777777" w:rsidR="00002EA1" w:rsidRPr="00E9530F" w:rsidRDefault="00002EA1" w:rsidP="000E0B22">
            <w:pPr>
              <w:shd w:val="clear" w:color="auto" w:fill="FFFFFF"/>
              <w:contextualSpacing/>
              <w:jc w:val="both"/>
              <w:rPr>
                <w:b/>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14:paraId="12A7EE65" w14:textId="77777777" w:rsidR="00002EA1"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14:paraId="4F7148A5" w14:textId="77777777" w:rsidR="00002EA1" w:rsidRPr="000572B8" w:rsidRDefault="00002EA1"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7FCC55F" w14:textId="77777777" w:rsidR="00002EA1" w:rsidRPr="008274AB" w:rsidRDefault="006947FF"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14:paraId="472CA8C6" w14:textId="77777777" w:rsidR="00002EA1" w:rsidRPr="000572B8"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75396EA" w14:textId="77777777" w:rsidR="00002EA1" w:rsidRPr="000572B8" w:rsidRDefault="0007641E" w:rsidP="00D320C4">
            <w:pPr>
              <w:jc w:val="center"/>
              <w:rPr>
                <w:b/>
              </w:rPr>
            </w:pPr>
            <w:r>
              <w:rPr>
                <w:b/>
              </w:rPr>
              <w:t>6</w:t>
            </w:r>
          </w:p>
        </w:tc>
      </w:tr>
      <w:tr w:rsidR="00BE28AC" w:rsidRPr="000572B8" w14:paraId="055ED26D" w14:textId="77777777" w:rsidTr="009A7A04">
        <w:trPr>
          <w:trHeight w:val="810"/>
        </w:trPr>
        <w:tc>
          <w:tcPr>
            <w:tcW w:w="9508" w:type="dxa"/>
            <w:gridSpan w:val="6"/>
            <w:tcBorders>
              <w:top w:val="single" w:sz="4" w:space="0" w:color="auto"/>
              <w:left w:val="single" w:sz="4" w:space="0" w:color="auto"/>
              <w:right w:val="single" w:sz="4" w:space="0" w:color="auto"/>
            </w:tcBorders>
            <w:vAlign w:val="center"/>
          </w:tcPr>
          <w:p w14:paraId="02A2C437" w14:textId="77777777" w:rsidR="00E1021D" w:rsidRPr="00C07FA1" w:rsidRDefault="00BE28AC" w:rsidP="00E1021D">
            <w:pPr>
              <w:contextualSpacing/>
              <w:rPr>
                <w:b/>
                <w:bCs/>
              </w:rPr>
            </w:pPr>
            <w:r w:rsidRPr="001F5561">
              <w:rPr>
                <w:b/>
              </w:rPr>
              <w:t xml:space="preserve">Раздел 2. </w:t>
            </w:r>
            <w:r w:rsidR="00E1021D" w:rsidRPr="00C07FA1">
              <w:rPr>
                <w:b/>
                <w:bCs/>
              </w:rPr>
              <w:t>Развитие образования и педагогической мысли в России в XVIII веке</w:t>
            </w:r>
          </w:p>
          <w:p w14:paraId="394E2143" w14:textId="77777777" w:rsidR="00BE28AC" w:rsidRDefault="00BE28AC" w:rsidP="00D320C4">
            <w:pPr>
              <w:jc w:val="center"/>
              <w:rPr>
                <w:b/>
              </w:rPr>
            </w:pPr>
          </w:p>
        </w:tc>
      </w:tr>
      <w:tr w:rsidR="0057747F" w:rsidRPr="000572B8" w14:paraId="5E0835D2" w14:textId="77777777" w:rsidTr="00493F32">
        <w:trPr>
          <w:trHeight w:val="810"/>
        </w:trPr>
        <w:tc>
          <w:tcPr>
            <w:tcW w:w="5822" w:type="dxa"/>
            <w:tcBorders>
              <w:top w:val="single" w:sz="4" w:space="0" w:color="auto"/>
              <w:left w:val="single" w:sz="4" w:space="0" w:color="auto"/>
              <w:right w:val="single" w:sz="4" w:space="0" w:color="auto"/>
            </w:tcBorders>
            <w:vAlign w:val="center"/>
          </w:tcPr>
          <w:p w14:paraId="21BB43DD" w14:textId="77777777" w:rsidR="0057747F" w:rsidRPr="00401031" w:rsidRDefault="0057747F" w:rsidP="00401031">
            <w:pPr>
              <w:shd w:val="clear" w:color="auto" w:fill="FFFFFF"/>
              <w:contextualSpacing/>
              <w:jc w:val="both"/>
              <w:rPr>
                <w:b/>
              </w:rPr>
            </w:pPr>
            <w:r w:rsidRPr="00401031">
              <w:rPr>
                <w:b/>
              </w:rPr>
              <w:t>Тема №</w:t>
            </w:r>
            <w:r w:rsidR="00850AD3">
              <w:rPr>
                <w:b/>
              </w:rPr>
              <w:t>4</w:t>
            </w:r>
            <w:r w:rsidRPr="00401031">
              <w:rPr>
                <w:b/>
              </w:rPr>
              <w:t>.</w:t>
            </w:r>
            <w:r w:rsidR="00E83634" w:rsidRPr="00401031">
              <w:t xml:space="preserve"> </w:t>
            </w:r>
            <w:r w:rsidR="00D05FD6">
              <w:t>Просвещение в России в начале XVIII в. Школьное дело при Петре I.</w:t>
            </w:r>
          </w:p>
        </w:tc>
        <w:tc>
          <w:tcPr>
            <w:tcW w:w="709" w:type="dxa"/>
            <w:tcBorders>
              <w:top w:val="single" w:sz="4" w:space="0" w:color="auto"/>
              <w:left w:val="single" w:sz="4" w:space="0" w:color="auto"/>
              <w:bottom w:val="single" w:sz="4" w:space="0" w:color="auto"/>
              <w:right w:val="single" w:sz="4" w:space="0" w:color="auto"/>
            </w:tcBorders>
            <w:vAlign w:val="center"/>
          </w:tcPr>
          <w:p w14:paraId="28274BD4" w14:textId="77777777" w:rsidR="0057747F" w:rsidRPr="000572B8" w:rsidRDefault="00CC23D2"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0694D5FE" w14:textId="77777777" w:rsidR="0057747F" w:rsidRPr="000572B8" w:rsidRDefault="0057747F"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16E219D0" w14:textId="77777777" w:rsidR="0057747F" w:rsidRPr="000572B8" w:rsidRDefault="006947FF"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14:paraId="7B04FE4D" w14:textId="77777777" w:rsidR="0057747F" w:rsidRPr="000572B8"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099CC397" w14:textId="77777777" w:rsidR="0057747F" w:rsidRPr="000572B8" w:rsidRDefault="0007641E" w:rsidP="00D320C4">
            <w:pPr>
              <w:jc w:val="center"/>
              <w:rPr>
                <w:b/>
              </w:rPr>
            </w:pPr>
            <w:r>
              <w:rPr>
                <w:b/>
              </w:rPr>
              <w:t>6</w:t>
            </w:r>
          </w:p>
        </w:tc>
      </w:tr>
      <w:tr w:rsidR="00E83634" w:rsidRPr="000572B8" w14:paraId="73FAAF42" w14:textId="77777777" w:rsidTr="00493F32">
        <w:trPr>
          <w:trHeight w:val="810"/>
        </w:trPr>
        <w:tc>
          <w:tcPr>
            <w:tcW w:w="5822" w:type="dxa"/>
            <w:tcBorders>
              <w:top w:val="single" w:sz="4" w:space="0" w:color="auto"/>
              <w:left w:val="single" w:sz="4" w:space="0" w:color="auto"/>
              <w:right w:val="single" w:sz="4" w:space="0" w:color="auto"/>
            </w:tcBorders>
            <w:vAlign w:val="center"/>
          </w:tcPr>
          <w:p w14:paraId="7C059B71" w14:textId="77777777" w:rsidR="00E83634" w:rsidRPr="00770BF7" w:rsidRDefault="00E83634" w:rsidP="00770BF7">
            <w:pPr>
              <w:shd w:val="clear" w:color="auto" w:fill="FFFFFF"/>
              <w:contextualSpacing/>
              <w:jc w:val="both"/>
            </w:pPr>
            <w:r w:rsidRPr="00770BF7">
              <w:rPr>
                <w:b/>
              </w:rPr>
              <w:t>Тема №</w:t>
            </w:r>
            <w:r w:rsidR="00D05FD6">
              <w:rPr>
                <w:b/>
              </w:rPr>
              <w:t>5</w:t>
            </w:r>
            <w:r w:rsidRPr="00770BF7">
              <w:rPr>
                <w:b/>
              </w:rPr>
              <w:t>.</w:t>
            </w:r>
            <w:r w:rsidR="00401031" w:rsidRPr="00770BF7">
              <w:t xml:space="preserve"> </w:t>
            </w:r>
            <w:r w:rsidR="001E43B5">
              <w:t>Деятельность Л. Ф. Магницкого и дальнейшее развитие школ. В.Н. Татищев и начало профессионального образования в России.</w:t>
            </w:r>
          </w:p>
        </w:tc>
        <w:tc>
          <w:tcPr>
            <w:tcW w:w="709" w:type="dxa"/>
            <w:tcBorders>
              <w:top w:val="single" w:sz="4" w:space="0" w:color="auto"/>
              <w:left w:val="single" w:sz="4" w:space="0" w:color="auto"/>
              <w:bottom w:val="single" w:sz="4" w:space="0" w:color="auto"/>
              <w:right w:val="single" w:sz="4" w:space="0" w:color="auto"/>
            </w:tcBorders>
            <w:vAlign w:val="center"/>
          </w:tcPr>
          <w:p w14:paraId="7E293C4D" w14:textId="77777777" w:rsidR="00E83634" w:rsidRPr="000572B8" w:rsidRDefault="00CC23D2"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0EFB58BA" w14:textId="77777777" w:rsidR="00E83634" w:rsidRPr="000572B8" w:rsidRDefault="00E83634"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5B8789B2" w14:textId="77777777" w:rsidR="00E83634" w:rsidRPr="000572B8" w:rsidRDefault="006947FF"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14:paraId="79BA5F5B" w14:textId="77777777" w:rsidR="00E83634" w:rsidRPr="000572B8" w:rsidRDefault="00E8363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7DE92343" w14:textId="77777777" w:rsidR="00E83634" w:rsidRPr="000572B8" w:rsidRDefault="009E6BF3" w:rsidP="00D320C4">
            <w:pPr>
              <w:jc w:val="center"/>
              <w:rPr>
                <w:b/>
              </w:rPr>
            </w:pPr>
            <w:r>
              <w:rPr>
                <w:b/>
              </w:rPr>
              <w:t>12</w:t>
            </w:r>
          </w:p>
        </w:tc>
      </w:tr>
      <w:tr w:rsidR="00CC23D2" w:rsidRPr="000572B8" w14:paraId="06E6FC01" w14:textId="77777777" w:rsidTr="00493F32">
        <w:trPr>
          <w:trHeight w:val="810"/>
        </w:trPr>
        <w:tc>
          <w:tcPr>
            <w:tcW w:w="5822" w:type="dxa"/>
            <w:tcBorders>
              <w:top w:val="single" w:sz="4" w:space="0" w:color="auto"/>
              <w:left w:val="single" w:sz="4" w:space="0" w:color="auto"/>
              <w:right w:val="single" w:sz="4" w:space="0" w:color="auto"/>
            </w:tcBorders>
            <w:vAlign w:val="center"/>
          </w:tcPr>
          <w:p w14:paraId="732262CC" w14:textId="77777777" w:rsidR="00CC23D2" w:rsidRPr="00583031" w:rsidRDefault="00770BF7" w:rsidP="00583031">
            <w:pPr>
              <w:contextualSpacing/>
              <w:jc w:val="both"/>
            </w:pPr>
            <w:r w:rsidRPr="00583031">
              <w:rPr>
                <w:b/>
              </w:rPr>
              <w:lastRenderedPageBreak/>
              <w:t>Тема №</w:t>
            </w:r>
            <w:r w:rsidR="002906C7">
              <w:rPr>
                <w:b/>
              </w:rPr>
              <w:t>6</w:t>
            </w:r>
            <w:r w:rsidRPr="00583031">
              <w:rPr>
                <w:b/>
              </w:rPr>
              <w:t>.</w:t>
            </w:r>
            <w:r w:rsidRPr="00583031">
              <w:t xml:space="preserve"> </w:t>
            </w:r>
            <w:r w:rsidR="004D6869">
              <w:t>Просвещение и школа после Петра 1. Педагогическая деятельность М.В. Ломоносова.</w:t>
            </w:r>
          </w:p>
        </w:tc>
        <w:tc>
          <w:tcPr>
            <w:tcW w:w="709" w:type="dxa"/>
            <w:tcBorders>
              <w:top w:val="single" w:sz="4" w:space="0" w:color="auto"/>
              <w:left w:val="single" w:sz="4" w:space="0" w:color="auto"/>
              <w:bottom w:val="single" w:sz="4" w:space="0" w:color="auto"/>
              <w:right w:val="single" w:sz="4" w:space="0" w:color="auto"/>
            </w:tcBorders>
            <w:vAlign w:val="center"/>
          </w:tcPr>
          <w:p w14:paraId="093514A3" w14:textId="77777777" w:rsidR="00CC23D2" w:rsidRPr="00583031" w:rsidRDefault="007C78E0" w:rsidP="00583031">
            <w:pPr>
              <w:contextualSpacing/>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546573AD" w14:textId="77777777" w:rsidR="00CC23D2" w:rsidRPr="000572B8" w:rsidRDefault="00CC23D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5313921B" w14:textId="77777777" w:rsidR="00CC23D2" w:rsidRPr="000572B8" w:rsidRDefault="006947FF"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14:paraId="30D902FB" w14:textId="77777777" w:rsidR="00CC23D2" w:rsidRPr="000572B8"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054239D" w14:textId="77777777" w:rsidR="00CC23D2" w:rsidRPr="000572B8" w:rsidRDefault="0007641E" w:rsidP="00D320C4">
            <w:pPr>
              <w:jc w:val="center"/>
              <w:rPr>
                <w:b/>
              </w:rPr>
            </w:pPr>
            <w:r>
              <w:rPr>
                <w:b/>
              </w:rPr>
              <w:t>4</w:t>
            </w:r>
          </w:p>
        </w:tc>
      </w:tr>
      <w:tr w:rsidR="00CC23D2" w:rsidRPr="000572B8" w14:paraId="787BFB62" w14:textId="77777777" w:rsidTr="00493F32">
        <w:trPr>
          <w:trHeight w:val="810"/>
        </w:trPr>
        <w:tc>
          <w:tcPr>
            <w:tcW w:w="5822" w:type="dxa"/>
            <w:tcBorders>
              <w:top w:val="single" w:sz="4" w:space="0" w:color="auto"/>
              <w:left w:val="single" w:sz="4" w:space="0" w:color="auto"/>
              <w:right w:val="single" w:sz="4" w:space="0" w:color="auto"/>
            </w:tcBorders>
            <w:vAlign w:val="center"/>
          </w:tcPr>
          <w:p w14:paraId="665E6E27" w14:textId="77777777" w:rsidR="00CC23D2" w:rsidRPr="00583031" w:rsidRDefault="00770BF7" w:rsidP="00583031">
            <w:pPr>
              <w:contextualSpacing/>
              <w:jc w:val="both"/>
            </w:pPr>
            <w:r w:rsidRPr="00583031">
              <w:rPr>
                <w:b/>
              </w:rPr>
              <w:t>Тема №</w:t>
            </w:r>
            <w:r w:rsidR="00A05036">
              <w:rPr>
                <w:b/>
              </w:rPr>
              <w:t>7</w:t>
            </w:r>
            <w:r w:rsidRPr="00583031">
              <w:rPr>
                <w:b/>
              </w:rPr>
              <w:t>.</w:t>
            </w:r>
            <w:r w:rsidR="003B656E" w:rsidRPr="00583031">
              <w:t xml:space="preserve"> </w:t>
            </w:r>
            <w:r w:rsidR="00A05036">
              <w:t>Просвещение в России в эпоху Екатерины Великой. Педагогические взгляды и деятельность И.И. Бецкого.</w:t>
            </w:r>
          </w:p>
        </w:tc>
        <w:tc>
          <w:tcPr>
            <w:tcW w:w="709" w:type="dxa"/>
            <w:tcBorders>
              <w:top w:val="single" w:sz="4" w:space="0" w:color="auto"/>
              <w:left w:val="single" w:sz="4" w:space="0" w:color="auto"/>
              <w:bottom w:val="single" w:sz="4" w:space="0" w:color="auto"/>
              <w:right w:val="single" w:sz="4" w:space="0" w:color="auto"/>
            </w:tcBorders>
            <w:vAlign w:val="center"/>
          </w:tcPr>
          <w:p w14:paraId="4FB4CC6C" w14:textId="77777777" w:rsidR="00CC23D2" w:rsidRPr="00583031" w:rsidRDefault="00CC23D2" w:rsidP="00583031">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613278B" w14:textId="77777777" w:rsidR="00CC23D2" w:rsidRPr="000572B8" w:rsidRDefault="00900A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07E0F74F" w14:textId="77777777" w:rsidR="00CC23D2" w:rsidRPr="000572B8" w:rsidRDefault="006947FF"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14:paraId="5C7C562F" w14:textId="77777777" w:rsidR="00CC23D2" w:rsidRPr="000572B8"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290323AA" w14:textId="77777777" w:rsidR="00CC23D2" w:rsidRPr="000572B8" w:rsidRDefault="0007641E" w:rsidP="00D320C4">
            <w:pPr>
              <w:jc w:val="center"/>
              <w:rPr>
                <w:b/>
              </w:rPr>
            </w:pPr>
            <w:r>
              <w:rPr>
                <w:b/>
              </w:rPr>
              <w:t>4</w:t>
            </w:r>
          </w:p>
        </w:tc>
      </w:tr>
      <w:tr w:rsidR="00431485" w:rsidRPr="000572B8" w14:paraId="765CDC45" w14:textId="77777777" w:rsidTr="009A7A04">
        <w:trPr>
          <w:trHeight w:val="810"/>
        </w:trPr>
        <w:tc>
          <w:tcPr>
            <w:tcW w:w="9508" w:type="dxa"/>
            <w:gridSpan w:val="6"/>
            <w:tcBorders>
              <w:top w:val="single" w:sz="4" w:space="0" w:color="auto"/>
              <w:left w:val="single" w:sz="4" w:space="0" w:color="auto"/>
              <w:right w:val="single" w:sz="4" w:space="0" w:color="auto"/>
            </w:tcBorders>
            <w:vAlign w:val="center"/>
          </w:tcPr>
          <w:p w14:paraId="4767DB82" w14:textId="77777777" w:rsidR="00431485" w:rsidRPr="00495561" w:rsidRDefault="00431485" w:rsidP="00D320C4">
            <w:pPr>
              <w:jc w:val="center"/>
              <w:rPr>
                <w:b/>
              </w:rPr>
            </w:pPr>
            <w:r w:rsidRPr="001F5561">
              <w:rPr>
                <w:b/>
              </w:rPr>
              <w:t xml:space="preserve">Раздел 3. </w:t>
            </w:r>
            <w:r w:rsidR="00495561">
              <w:rPr>
                <w:b/>
              </w:rPr>
              <w:t xml:space="preserve">Развитие педагогической науки и образования в Российской империи в </w:t>
            </w:r>
            <w:r w:rsidR="00495561">
              <w:rPr>
                <w:b/>
                <w:lang w:val="en-US"/>
              </w:rPr>
              <w:t>XIX</w:t>
            </w:r>
            <w:r w:rsidR="00495561">
              <w:rPr>
                <w:b/>
              </w:rPr>
              <w:t xml:space="preserve"> веке</w:t>
            </w:r>
          </w:p>
        </w:tc>
      </w:tr>
      <w:tr w:rsidR="00770BF7" w:rsidRPr="000572B8" w14:paraId="0DDE679D" w14:textId="77777777" w:rsidTr="00493F32">
        <w:trPr>
          <w:trHeight w:val="810"/>
        </w:trPr>
        <w:tc>
          <w:tcPr>
            <w:tcW w:w="5822" w:type="dxa"/>
            <w:tcBorders>
              <w:top w:val="single" w:sz="4" w:space="0" w:color="auto"/>
              <w:left w:val="single" w:sz="4" w:space="0" w:color="auto"/>
              <w:right w:val="single" w:sz="4" w:space="0" w:color="auto"/>
            </w:tcBorders>
            <w:vAlign w:val="center"/>
          </w:tcPr>
          <w:p w14:paraId="637B3F4C" w14:textId="77777777" w:rsidR="00770BF7" w:rsidRPr="004F06A1" w:rsidRDefault="00770BF7" w:rsidP="009B5052">
            <w:pPr>
              <w:pStyle w:val="a4"/>
              <w:contextualSpacing/>
              <w:jc w:val="both"/>
              <w:rPr>
                <w:rFonts w:ascii="Times New Roman" w:hAnsi="Times New Roman"/>
                <w:sz w:val="24"/>
                <w:szCs w:val="24"/>
              </w:rPr>
            </w:pPr>
            <w:r w:rsidRPr="004F06A1">
              <w:rPr>
                <w:rFonts w:ascii="Times New Roman" w:hAnsi="Times New Roman"/>
                <w:b/>
                <w:sz w:val="24"/>
                <w:szCs w:val="24"/>
              </w:rPr>
              <w:t>Тема №</w:t>
            </w:r>
            <w:r w:rsidR="009B5052" w:rsidRPr="004F06A1">
              <w:rPr>
                <w:rFonts w:ascii="Times New Roman" w:hAnsi="Times New Roman"/>
                <w:b/>
                <w:sz w:val="24"/>
                <w:szCs w:val="24"/>
              </w:rPr>
              <w:t>8</w:t>
            </w:r>
            <w:r w:rsidRPr="004F06A1">
              <w:rPr>
                <w:rFonts w:ascii="Times New Roman" w:hAnsi="Times New Roman"/>
                <w:b/>
                <w:sz w:val="24"/>
                <w:szCs w:val="24"/>
              </w:rPr>
              <w:t>.</w:t>
            </w:r>
            <w:r w:rsidR="00B019B0" w:rsidRPr="004F06A1">
              <w:rPr>
                <w:rFonts w:ascii="Times New Roman" w:hAnsi="Times New Roman"/>
                <w:b/>
                <w:sz w:val="24"/>
                <w:szCs w:val="24"/>
              </w:rPr>
              <w:t xml:space="preserve"> </w:t>
            </w:r>
            <w:r w:rsidR="009B5052" w:rsidRPr="004F06A1">
              <w:rPr>
                <w:rFonts w:ascii="Times New Roman" w:hAnsi="Times New Roman"/>
                <w:sz w:val="24"/>
                <w:szCs w:val="24"/>
              </w:rPr>
              <w:t>Школа и педагогическая мысль в России до 90-х гг. XIX в</w:t>
            </w:r>
            <w:r w:rsidR="004F06A1" w:rsidRPr="004F06A1">
              <w:rPr>
                <w:rFonts w:ascii="Times New Roman" w:hAnsi="Times New Roman"/>
                <w:sz w:val="24"/>
                <w:szCs w:val="24"/>
              </w:rPr>
              <w:t>. Развитие школы и становление школьной системы</w:t>
            </w:r>
            <w:r w:rsidR="004F06A1">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0A3826BF" w14:textId="77777777"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7332296" w14:textId="77777777" w:rsidR="00770BF7" w:rsidRDefault="00900A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6FC2ACFB" w14:textId="77777777" w:rsidR="00770BF7" w:rsidRPr="000572B8" w:rsidRDefault="006947FF"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14:paraId="1A7306E2" w14:textId="77777777"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49DBBC94" w14:textId="77777777" w:rsidR="00770BF7" w:rsidRPr="000572B8" w:rsidRDefault="0007641E" w:rsidP="00D320C4">
            <w:pPr>
              <w:jc w:val="center"/>
              <w:rPr>
                <w:b/>
              </w:rPr>
            </w:pPr>
            <w:r>
              <w:rPr>
                <w:b/>
              </w:rPr>
              <w:t>4</w:t>
            </w:r>
          </w:p>
        </w:tc>
      </w:tr>
      <w:tr w:rsidR="00770BF7" w:rsidRPr="000572B8" w14:paraId="02D33898" w14:textId="77777777" w:rsidTr="00493F32">
        <w:trPr>
          <w:trHeight w:val="810"/>
        </w:trPr>
        <w:tc>
          <w:tcPr>
            <w:tcW w:w="5822" w:type="dxa"/>
            <w:tcBorders>
              <w:top w:val="single" w:sz="4" w:space="0" w:color="auto"/>
              <w:left w:val="single" w:sz="4" w:space="0" w:color="auto"/>
              <w:right w:val="single" w:sz="4" w:space="0" w:color="auto"/>
            </w:tcBorders>
            <w:vAlign w:val="center"/>
          </w:tcPr>
          <w:p w14:paraId="2839B074" w14:textId="77777777" w:rsidR="00770BF7" w:rsidRPr="007C4C47" w:rsidRDefault="00770BF7" w:rsidP="00D91FCC">
            <w:pPr>
              <w:pStyle w:val="a4"/>
              <w:contextualSpacing/>
              <w:rPr>
                <w:rFonts w:ascii="Times New Roman" w:hAnsi="Times New Roman"/>
                <w:sz w:val="24"/>
                <w:szCs w:val="24"/>
              </w:rPr>
            </w:pPr>
            <w:r w:rsidRPr="007C4C47">
              <w:rPr>
                <w:rFonts w:ascii="Times New Roman" w:hAnsi="Times New Roman"/>
                <w:b/>
                <w:sz w:val="24"/>
                <w:szCs w:val="24"/>
              </w:rPr>
              <w:t>Тема №</w:t>
            </w:r>
            <w:r w:rsidR="005F1453">
              <w:rPr>
                <w:rFonts w:ascii="Times New Roman" w:hAnsi="Times New Roman"/>
                <w:b/>
                <w:sz w:val="24"/>
                <w:szCs w:val="24"/>
              </w:rPr>
              <w:t>9</w:t>
            </w:r>
            <w:r w:rsidR="00C91FC5" w:rsidRPr="007C4C47">
              <w:rPr>
                <w:rFonts w:ascii="Times New Roman" w:hAnsi="Times New Roman"/>
                <w:sz w:val="24"/>
                <w:szCs w:val="24"/>
              </w:rPr>
              <w:t xml:space="preserve"> </w:t>
            </w:r>
            <w:r w:rsidR="007C4C47" w:rsidRPr="007C4C47">
              <w:rPr>
                <w:rFonts w:ascii="Times New Roman" w:hAnsi="Times New Roman"/>
                <w:sz w:val="24"/>
                <w:szCs w:val="24"/>
              </w:rPr>
              <w:t>Педагогическая мысль в России до 90-х гг. XIX столетия. К.Д. Ушинский -крупнейший педагог XIX в. в России и его последователи</w:t>
            </w:r>
          </w:p>
        </w:tc>
        <w:tc>
          <w:tcPr>
            <w:tcW w:w="709" w:type="dxa"/>
            <w:tcBorders>
              <w:top w:val="single" w:sz="4" w:space="0" w:color="auto"/>
              <w:left w:val="single" w:sz="4" w:space="0" w:color="auto"/>
              <w:bottom w:val="single" w:sz="4" w:space="0" w:color="auto"/>
              <w:right w:val="single" w:sz="4" w:space="0" w:color="auto"/>
            </w:tcBorders>
            <w:vAlign w:val="center"/>
          </w:tcPr>
          <w:p w14:paraId="48331161" w14:textId="77777777"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A2E9BC4" w14:textId="77777777" w:rsidR="00770BF7" w:rsidRDefault="00900A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191A8CC4" w14:textId="77777777" w:rsidR="00770BF7" w:rsidRPr="000572B8" w:rsidRDefault="006947FF"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14:paraId="2A96F786" w14:textId="77777777"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7CA28B9E" w14:textId="77777777" w:rsidR="00770BF7" w:rsidRPr="000572B8" w:rsidRDefault="0007641E" w:rsidP="00D320C4">
            <w:pPr>
              <w:jc w:val="center"/>
              <w:rPr>
                <w:b/>
              </w:rPr>
            </w:pPr>
            <w:r>
              <w:rPr>
                <w:b/>
              </w:rPr>
              <w:t>4</w:t>
            </w:r>
          </w:p>
        </w:tc>
      </w:tr>
      <w:tr w:rsidR="001730B2" w:rsidRPr="000572B8" w14:paraId="2A7B522B" w14:textId="77777777" w:rsidTr="001C5F4A">
        <w:trPr>
          <w:trHeight w:val="810"/>
        </w:trPr>
        <w:tc>
          <w:tcPr>
            <w:tcW w:w="9508" w:type="dxa"/>
            <w:gridSpan w:val="6"/>
            <w:tcBorders>
              <w:top w:val="single" w:sz="4" w:space="0" w:color="auto"/>
              <w:left w:val="single" w:sz="4" w:space="0" w:color="auto"/>
              <w:right w:val="single" w:sz="4" w:space="0" w:color="auto"/>
            </w:tcBorders>
            <w:vAlign w:val="center"/>
          </w:tcPr>
          <w:p w14:paraId="7C2ECCFF" w14:textId="77777777" w:rsidR="001730B2" w:rsidRPr="001730B2" w:rsidRDefault="001730B2" w:rsidP="00D320C4">
            <w:pPr>
              <w:jc w:val="center"/>
              <w:rPr>
                <w:b/>
              </w:rPr>
            </w:pPr>
            <w:r w:rsidRPr="001F5561">
              <w:rPr>
                <w:b/>
              </w:rPr>
              <w:t xml:space="preserve">Раздел </w:t>
            </w:r>
            <w:r>
              <w:rPr>
                <w:b/>
              </w:rPr>
              <w:t>4</w:t>
            </w:r>
            <w:r w:rsidRPr="001F5561">
              <w:rPr>
                <w:b/>
              </w:rPr>
              <w:t xml:space="preserve">. </w:t>
            </w:r>
            <w:r>
              <w:rPr>
                <w:b/>
              </w:rPr>
              <w:t xml:space="preserve">Педагогическая мысль и образование в Российской империи в конце </w:t>
            </w:r>
            <w:r>
              <w:rPr>
                <w:b/>
                <w:lang w:val="en-US"/>
              </w:rPr>
              <w:t>XIX</w:t>
            </w:r>
            <w:r>
              <w:rPr>
                <w:b/>
              </w:rPr>
              <w:t xml:space="preserve"> – начале </w:t>
            </w:r>
            <w:r>
              <w:rPr>
                <w:b/>
                <w:lang w:val="en-US"/>
              </w:rPr>
              <w:t>XX</w:t>
            </w:r>
            <w:r>
              <w:rPr>
                <w:b/>
              </w:rPr>
              <w:t xml:space="preserve"> веков </w:t>
            </w:r>
            <w:r w:rsidR="00402D79">
              <w:rPr>
                <w:b/>
              </w:rPr>
              <w:t>(до</w:t>
            </w:r>
            <w:r>
              <w:rPr>
                <w:b/>
              </w:rPr>
              <w:t xml:space="preserve"> 1917 года)</w:t>
            </w:r>
          </w:p>
        </w:tc>
      </w:tr>
      <w:tr w:rsidR="00770BF7" w:rsidRPr="000572B8" w14:paraId="0D154118" w14:textId="77777777" w:rsidTr="00493F32">
        <w:trPr>
          <w:trHeight w:val="810"/>
        </w:trPr>
        <w:tc>
          <w:tcPr>
            <w:tcW w:w="5822" w:type="dxa"/>
            <w:tcBorders>
              <w:top w:val="single" w:sz="4" w:space="0" w:color="auto"/>
              <w:left w:val="single" w:sz="4" w:space="0" w:color="auto"/>
              <w:right w:val="single" w:sz="4" w:space="0" w:color="auto"/>
            </w:tcBorders>
            <w:vAlign w:val="center"/>
          </w:tcPr>
          <w:p w14:paraId="580C0C05" w14:textId="77777777" w:rsidR="00770BF7" w:rsidRPr="00D91FCC" w:rsidRDefault="00770BF7" w:rsidP="00D91FCC">
            <w:pPr>
              <w:shd w:val="clear" w:color="auto" w:fill="FFFFFF"/>
              <w:contextualSpacing/>
              <w:jc w:val="both"/>
              <w:rPr>
                <w:b/>
              </w:rPr>
            </w:pPr>
            <w:r w:rsidRPr="00D91FCC">
              <w:rPr>
                <w:b/>
              </w:rPr>
              <w:t>Тема №1</w:t>
            </w:r>
            <w:r w:rsidR="005F1453">
              <w:rPr>
                <w:b/>
              </w:rPr>
              <w:t>0</w:t>
            </w:r>
            <w:r w:rsidRPr="00D91FCC">
              <w:rPr>
                <w:b/>
              </w:rPr>
              <w:t>.</w:t>
            </w:r>
            <w:r w:rsidR="00D91FCC" w:rsidRPr="00D91FCC">
              <w:t xml:space="preserve"> </w:t>
            </w:r>
            <w:r w:rsidR="00F52CD9">
              <w:t xml:space="preserve">Школа и педагогика в России в конце XIX - начале XX в. (до 1917 г.). </w:t>
            </w:r>
            <w:r w:rsidR="00147434">
              <w:t>Народное образование в России в конце XIX - начале XX в. и проблемы его преобразования.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14:paraId="6135F1D5" w14:textId="77777777"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D8B664C" w14:textId="77777777" w:rsidR="00770BF7" w:rsidRDefault="00900A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17E05D5C" w14:textId="77777777" w:rsidR="00770BF7" w:rsidRPr="000572B8" w:rsidRDefault="006947FF"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14:paraId="156A4DB1" w14:textId="77777777"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2A334CC7" w14:textId="77777777" w:rsidR="00770BF7" w:rsidRPr="000572B8" w:rsidRDefault="0007641E" w:rsidP="00D320C4">
            <w:pPr>
              <w:jc w:val="center"/>
              <w:rPr>
                <w:b/>
              </w:rPr>
            </w:pPr>
            <w:r>
              <w:rPr>
                <w:b/>
              </w:rPr>
              <w:t>4</w:t>
            </w:r>
          </w:p>
        </w:tc>
      </w:tr>
      <w:tr w:rsidR="00770BF7" w:rsidRPr="000572B8" w14:paraId="7130176C" w14:textId="77777777" w:rsidTr="00493F32">
        <w:trPr>
          <w:trHeight w:val="810"/>
        </w:trPr>
        <w:tc>
          <w:tcPr>
            <w:tcW w:w="5822" w:type="dxa"/>
            <w:tcBorders>
              <w:top w:val="single" w:sz="4" w:space="0" w:color="auto"/>
              <w:left w:val="single" w:sz="4" w:space="0" w:color="auto"/>
              <w:right w:val="single" w:sz="4" w:space="0" w:color="auto"/>
            </w:tcBorders>
            <w:vAlign w:val="center"/>
          </w:tcPr>
          <w:p w14:paraId="036EDE2F" w14:textId="77777777" w:rsidR="00770BF7" w:rsidRPr="001730B2" w:rsidRDefault="00770BF7" w:rsidP="00C72160">
            <w:pPr>
              <w:pStyle w:val="a4"/>
              <w:contextualSpacing/>
              <w:jc w:val="both"/>
              <w:rPr>
                <w:rFonts w:ascii="Times New Roman" w:hAnsi="Times New Roman"/>
                <w:sz w:val="24"/>
                <w:szCs w:val="24"/>
              </w:rPr>
            </w:pPr>
            <w:r w:rsidRPr="001730B2">
              <w:rPr>
                <w:rFonts w:ascii="Times New Roman" w:hAnsi="Times New Roman"/>
                <w:b/>
                <w:sz w:val="24"/>
                <w:szCs w:val="24"/>
              </w:rPr>
              <w:t>Тема №1</w:t>
            </w:r>
            <w:r w:rsidR="00147434">
              <w:rPr>
                <w:rFonts w:ascii="Times New Roman" w:hAnsi="Times New Roman"/>
                <w:b/>
                <w:sz w:val="24"/>
                <w:szCs w:val="24"/>
              </w:rPr>
              <w:t>1</w:t>
            </w:r>
            <w:r w:rsidRPr="001730B2">
              <w:rPr>
                <w:rFonts w:ascii="Times New Roman" w:hAnsi="Times New Roman"/>
                <w:b/>
                <w:sz w:val="24"/>
                <w:szCs w:val="24"/>
              </w:rPr>
              <w:t>.</w:t>
            </w:r>
            <w:r w:rsidR="00D91FCC" w:rsidRPr="001730B2">
              <w:rPr>
                <w:rFonts w:ascii="Times New Roman" w:hAnsi="Times New Roman"/>
                <w:sz w:val="24"/>
                <w:szCs w:val="24"/>
              </w:rPr>
              <w:t xml:space="preserve"> </w:t>
            </w:r>
            <w:r w:rsidR="005F1453" w:rsidRPr="001730B2">
              <w:rPr>
                <w:rFonts w:ascii="Times New Roman" w:hAnsi="Times New Roman"/>
                <w:sz w:val="24"/>
                <w:szCs w:val="24"/>
              </w:rPr>
              <w:t>Педагогическая мысль в России в конце XIX - начале XX в</w:t>
            </w:r>
          </w:p>
        </w:tc>
        <w:tc>
          <w:tcPr>
            <w:tcW w:w="709" w:type="dxa"/>
            <w:tcBorders>
              <w:top w:val="single" w:sz="4" w:space="0" w:color="auto"/>
              <w:left w:val="single" w:sz="4" w:space="0" w:color="auto"/>
              <w:bottom w:val="single" w:sz="4" w:space="0" w:color="auto"/>
              <w:right w:val="single" w:sz="4" w:space="0" w:color="auto"/>
            </w:tcBorders>
            <w:vAlign w:val="center"/>
          </w:tcPr>
          <w:p w14:paraId="4F4E67D9" w14:textId="77777777"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DF2C135" w14:textId="77777777" w:rsidR="00770BF7" w:rsidRDefault="006C3E33"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34EACBC5" w14:textId="77777777" w:rsidR="00770BF7" w:rsidRPr="000572B8" w:rsidRDefault="006C3E33"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14:paraId="2E982347" w14:textId="77777777"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D8E250D" w14:textId="77777777" w:rsidR="00770BF7" w:rsidRPr="000572B8" w:rsidRDefault="006C3E33" w:rsidP="00D320C4">
            <w:pPr>
              <w:jc w:val="center"/>
              <w:rPr>
                <w:b/>
              </w:rPr>
            </w:pPr>
            <w:r>
              <w:rPr>
                <w:b/>
              </w:rPr>
              <w:t>4</w:t>
            </w:r>
          </w:p>
        </w:tc>
      </w:tr>
      <w:tr w:rsidR="001730B2" w:rsidRPr="000572B8" w14:paraId="4E97A8AA" w14:textId="77777777" w:rsidTr="001C5F4A">
        <w:trPr>
          <w:trHeight w:val="810"/>
        </w:trPr>
        <w:tc>
          <w:tcPr>
            <w:tcW w:w="9508" w:type="dxa"/>
            <w:gridSpan w:val="6"/>
            <w:tcBorders>
              <w:top w:val="single" w:sz="4" w:space="0" w:color="auto"/>
              <w:left w:val="single" w:sz="4" w:space="0" w:color="auto"/>
              <w:right w:val="single" w:sz="4" w:space="0" w:color="auto"/>
            </w:tcBorders>
            <w:vAlign w:val="center"/>
          </w:tcPr>
          <w:p w14:paraId="5CFF70CF" w14:textId="77777777" w:rsidR="001730B2" w:rsidRDefault="001730B2" w:rsidP="00D320C4">
            <w:pPr>
              <w:jc w:val="center"/>
              <w:rPr>
                <w:b/>
              </w:rPr>
            </w:pPr>
            <w:r w:rsidRPr="001F5561">
              <w:rPr>
                <w:b/>
              </w:rPr>
              <w:t xml:space="preserve">Раздел </w:t>
            </w:r>
            <w:r>
              <w:rPr>
                <w:b/>
              </w:rPr>
              <w:t>5</w:t>
            </w:r>
            <w:r w:rsidRPr="001F5561">
              <w:rPr>
                <w:b/>
              </w:rPr>
              <w:t>.</w:t>
            </w:r>
            <w:r w:rsidR="00342B3F">
              <w:rPr>
                <w:b/>
              </w:rPr>
              <w:t xml:space="preserve"> Образование и педагогическая наука в советской России 1917-1945</w:t>
            </w:r>
          </w:p>
        </w:tc>
      </w:tr>
      <w:tr w:rsidR="003305D2" w:rsidRPr="000572B8" w14:paraId="777402ED" w14:textId="77777777" w:rsidTr="00493F32">
        <w:trPr>
          <w:trHeight w:val="810"/>
        </w:trPr>
        <w:tc>
          <w:tcPr>
            <w:tcW w:w="5822" w:type="dxa"/>
            <w:tcBorders>
              <w:top w:val="single" w:sz="4" w:space="0" w:color="auto"/>
              <w:left w:val="single" w:sz="4" w:space="0" w:color="auto"/>
              <w:right w:val="single" w:sz="4" w:space="0" w:color="auto"/>
            </w:tcBorders>
            <w:vAlign w:val="center"/>
          </w:tcPr>
          <w:p w14:paraId="2B2E5814" w14:textId="77777777" w:rsidR="003305D2" w:rsidRPr="00272F38" w:rsidRDefault="003305D2" w:rsidP="00C72160">
            <w:pPr>
              <w:pStyle w:val="a4"/>
              <w:contextualSpacing/>
              <w:jc w:val="both"/>
              <w:rPr>
                <w:rFonts w:ascii="Times New Roman" w:hAnsi="Times New Roman"/>
                <w:b/>
                <w:sz w:val="24"/>
                <w:szCs w:val="24"/>
              </w:rPr>
            </w:pPr>
            <w:r w:rsidRPr="00272F38">
              <w:rPr>
                <w:rFonts w:ascii="Times New Roman" w:hAnsi="Times New Roman"/>
                <w:b/>
                <w:sz w:val="24"/>
                <w:szCs w:val="24"/>
              </w:rPr>
              <w:t>Тема №1</w:t>
            </w:r>
            <w:r w:rsidR="00584219">
              <w:rPr>
                <w:rFonts w:ascii="Times New Roman" w:hAnsi="Times New Roman"/>
                <w:b/>
                <w:sz w:val="24"/>
                <w:szCs w:val="24"/>
              </w:rPr>
              <w:t>2</w:t>
            </w:r>
            <w:r w:rsidRPr="00272F38">
              <w:rPr>
                <w:rFonts w:ascii="Times New Roman" w:hAnsi="Times New Roman"/>
                <w:b/>
                <w:sz w:val="24"/>
                <w:szCs w:val="24"/>
              </w:rPr>
              <w:t>.</w:t>
            </w:r>
            <w:r w:rsidRPr="00272F38">
              <w:rPr>
                <w:rFonts w:ascii="Times New Roman" w:hAnsi="Times New Roman"/>
                <w:sz w:val="24"/>
                <w:szCs w:val="24"/>
              </w:rPr>
              <w:t xml:space="preserve"> Школа и педагогика в России с Февральской революции 1917 г. до окончания Великой Отечественной войны (1917-1945)250 Политико-идеологическая направленность переосмысления задач, структуры и содержания общего образования после Октябрьского переворота 1917 г. </w:t>
            </w:r>
          </w:p>
        </w:tc>
        <w:tc>
          <w:tcPr>
            <w:tcW w:w="709" w:type="dxa"/>
            <w:tcBorders>
              <w:top w:val="single" w:sz="4" w:space="0" w:color="auto"/>
              <w:left w:val="single" w:sz="4" w:space="0" w:color="auto"/>
              <w:bottom w:val="single" w:sz="4" w:space="0" w:color="auto"/>
              <w:right w:val="single" w:sz="4" w:space="0" w:color="auto"/>
            </w:tcBorders>
            <w:vAlign w:val="center"/>
          </w:tcPr>
          <w:p w14:paraId="2BF5B455" w14:textId="77777777" w:rsidR="003305D2" w:rsidRDefault="003305D2"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C13FC25" w14:textId="77777777" w:rsidR="003305D2" w:rsidRDefault="00900A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75BCD40E" w14:textId="77777777" w:rsidR="003305D2" w:rsidRDefault="006947FF"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14:paraId="68201B43" w14:textId="77777777" w:rsidR="003305D2" w:rsidRDefault="003305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32C2D50C" w14:textId="77777777" w:rsidR="003305D2" w:rsidRDefault="0007641E" w:rsidP="00D320C4">
            <w:pPr>
              <w:jc w:val="center"/>
              <w:rPr>
                <w:b/>
              </w:rPr>
            </w:pPr>
            <w:r>
              <w:rPr>
                <w:b/>
              </w:rPr>
              <w:t>4</w:t>
            </w:r>
          </w:p>
        </w:tc>
      </w:tr>
      <w:tr w:rsidR="005D4E0B" w:rsidRPr="000572B8" w14:paraId="4B1643E1" w14:textId="77777777" w:rsidTr="00493F32">
        <w:trPr>
          <w:trHeight w:val="810"/>
        </w:trPr>
        <w:tc>
          <w:tcPr>
            <w:tcW w:w="5822" w:type="dxa"/>
            <w:tcBorders>
              <w:top w:val="single" w:sz="4" w:space="0" w:color="auto"/>
              <w:left w:val="single" w:sz="4" w:space="0" w:color="auto"/>
              <w:right w:val="single" w:sz="4" w:space="0" w:color="auto"/>
            </w:tcBorders>
            <w:vAlign w:val="center"/>
          </w:tcPr>
          <w:p w14:paraId="38A12892" w14:textId="77777777" w:rsidR="005D4E0B" w:rsidRPr="00272F38" w:rsidRDefault="005D4E0B" w:rsidP="00C72160">
            <w:pPr>
              <w:pStyle w:val="a4"/>
              <w:contextualSpacing/>
              <w:jc w:val="both"/>
              <w:rPr>
                <w:rFonts w:ascii="Times New Roman" w:hAnsi="Times New Roman"/>
                <w:b/>
                <w:sz w:val="24"/>
                <w:szCs w:val="24"/>
              </w:rPr>
            </w:pPr>
            <w:r w:rsidRPr="00272F38">
              <w:rPr>
                <w:rFonts w:ascii="Times New Roman" w:hAnsi="Times New Roman"/>
                <w:b/>
                <w:sz w:val="24"/>
                <w:szCs w:val="24"/>
              </w:rPr>
              <w:t>Тема №1</w:t>
            </w:r>
            <w:r w:rsidR="00584219">
              <w:rPr>
                <w:rFonts w:ascii="Times New Roman" w:hAnsi="Times New Roman"/>
                <w:b/>
                <w:sz w:val="24"/>
                <w:szCs w:val="24"/>
              </w:rPr>
              <w:t>3</w:t>
            </w:r>
            <w:r w:rsidRPr="00272F38">
              <w:rPr>
                <w:rFonts w:ascii="Times New Roman" w:hAnsi="Times New Roman"/>
                <w:b/>
                <w:sz w:val="24"/>
                <w:szCs w:val="24"/>
              </w:rPr>
              <w:t>.</w:t>
            </w:r>
            <w:r w:rsidR="00F97804" w:rsidRPr="00272F38">
              <w:rPr>
                <w:rFonts w:ascii="Times New Roman" w:hAnsi="Times New Roman"/>
                <w:sz w:val="24"/>
                <w:szCs w:val="24"/>
              </w:rPr>
              <w:t xml:space="preserve"> Проблемы содержания и методов учебно-воспитательной работы в школе 20-х гг. Педагогическая наука в России и русском зарубежье после 1918 г</w:t>
            </w:r>
          </w:p>
        </w:tc>
        <w:tc>
          <w:tcPr>
            <w:tcW w:w="709" w:type="dxa"/>
            <w:tcBorders>
              <w:top w:val="single" w:sz="4" w:space="0" w:color="auto"/>
              <w:left w:val="single" w:sz="4" w:space="0" w:color="auto"/>
              <w:bottom w:val="single" w:sz="4" w:space="0" w:color="auto"/>
              <w:right w:val="single" w:sz="4" w:space="0" w:color="auto"/>
            </w:tcBorders>
            <w:vAlign w:val="center"/>
          </w:tcPr>
          <w:p w14:paraId="199E473A" w14:textId="77777777" w:rsidR="005D4E0B" w:rsidRDefault="005D4E0B"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81F3BE8" w14:textId="77777777" w:rsidR="005D4E0B" w:rsidRDefault="00900A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114A2A32" w14:textId="77777777" w:rsidR="005D4E0B" w:rsidRDefault="006947FF"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14:paraId="65417DC1" w14:textId="77777777" w:rsidR="005D4E0B" w:rsidRDefault="005D4E0B"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C823ACB" w14:textId="77777777" w:rsidR="005D4E0B" w:rsidRDefault="0007641E" w:rsidP="00D320C4">
            <w:pPr>
              <w:jc w:val="center"/>
              <w:rPr>
                <w:b/>
              </w:rPr>
            </w:pPr>
            <w:r>
              <w:rPr>
                <w:b/>
              </w:rPr>
              <w:t>4</w:t>
            </w:r>
          </w:p>
        </w:tc>
      </w:tr>
      <w:tr w:rsidR="00F97804" w:rsidRPr="000572B8" w14:paraId="1BB1FFF0" w14:textId="77777777" w:rsidTr="00493F32">
        <w:trPr>
          <w:trHeight w:val="810"/>
        </w:trPr>
        <w:tc>
          <w:tcPr>
            <w:tcW w:w="5822" w:type="dxa"/>
            <w:tcBorders>
              <w:top w:val="single" w:sz="4" w:space="0" w:color="auto"/>
              <w:left w:val="single" w:sz="4" w:space="0" w:color="auto"/>
              <w:right w:val="single" w:sz="4" w:space="0" w:color="auto"/>
            </w:tcBorders>
            <w:vAlign w:val="center"/>
          </w:tcPr>
          <w:p w14:paraId="3036E92E" w14:textId="77777777" w:rsidR="00F97804" w:rsidRPr="00272F38" w:rsidRDefault="00F97804" w:rsidP="00C72160">
            <w:pPr>
              <w:pStyle w:val="a4"/>
              <w:contextualSpacing/>
              <w:jc w:val="both"/>
              <w:rPr>
                <w:rFonts w:ascii="Times New Roman" w:hAnsi="Times New Roman"/>
                <w:b/>
                <w:sz w:val="24"/>
                <w:szCs w:val="24"/>
              </w:rPr>
            </w:pPr>
            <w:r w:rsidRPr="00272F38">
              <w:rPr>
                <w:rFonts w:ascii="Times New Roman" w:hAnsi="Times New Roman"/>
                <w:b/>
                <w:sz w:val="24"/>
                <w:szCs w:val="24"/>
              </w:rPr>
              <w:t>Тема №1</w:t>
            </w:r>
            <w:r w:rsidR="00584219">
              <w:rPr>
                <w:rFonts w:ascii="Times New Roman" w:hAnsi="Times New Roman"/>
                <w:b/>
                <w:sz w:val="24"/>
                <w:szCs w:val="24"/>
              </w:rPr>
              <w:t>4</w:t>
            </w:r>
            <w:r w:rsidRPr="00272F38">
              <w:rPr>
                <w:rFonts w:ascii="Times New Roman" w:hAnsi="Times New Roman"/>
                <w:b/>
                <w:sz w:val="24"/>
                <w:szCs w:val="24"/>
              </w:rPr>
              <w:t>.</w:t>
            </w:r>
            <w:r w:rsidR="00272F38" w:rsidRPr="00272F38">
              <w:rPr>
                <w:rFonts w:ascii="Times New Roman" w:hAnsi="Times New Roman"/>
                <w:sz w:val="24"/>
                <w:szCs w:val="24"/>
              </w:rPr>
              <w:t xml:space="preserve"> Великая Отечественная война 1941-1945 гг. и школа. Педагогическая наука в годы Великой Отечественной войны</w:t>
            </w:r>
          </w:p>
        </w:tc>
        <w:tc>
          <w:tcPr>
            <w:tcW w:w="709" w:type="dxa"/>
            <w:tcBorders>
              <w:top w:val="single" w:sz="4" w:space="0" w:color="auto"/>
              <w:left w:val="single" w:sz="4" w:space="0" w:color="auto"/>
              <w:bottom w:val="single" w:sz="4" w:space="0" w:color="auto"/>
              <w:right w:val="single" w:sz="4" w:space="0" w:color="auto"/>
            </w:tcBorders>
            <w:vAlign w:val="center"/>
          </w:tcPr>
          <w:p w14:paraId="459C4667" w14:textId="77777777" w:rsidR="00F97804" w:rsidRDefault="00F97804"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745BC34" w14:textId="77777777" w:rsidR="00F97804" w:rsidRDefault="00900A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6951E81C" w14:textId="77777777" w:rsidR="00F97804" w:rsidRDefault="006947FF"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14:paraId="0642767B" w14:textId="77777777" w:rsidR="00F97804" w:rsidRDefault="00F9780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3EC80D46" w14:textId="77777777" w:rsidR="00F97804" w:rsidRDefault="0007641E" w:rsidP="00D320C4">
            <w:pPr>
              <w:jc w:val="center"/>
              <w:rPr>
                <w:b/>
              </w:rPr>
            </w:pPr>
            <w:r>
              <w:rPr>
                <w:b/>
              </w:rPr>
              <w:t>4</w:t>
            </w:r>
          </w:p>
        </w:tc>
      </w:tr>
      <w:tr w:rsidR="006C3E33" w:rsidRPr="000572B8" w14:paraId="5AA287E4" w14:textId="77777777" w:rsidTr="00493F32">
        <w:trPr>
          <w:trHeight w:val="810"/>
        </w:trPr>
        <w:tc>
          <w:tcPr>
            <w:tcW w:w="5822" w:type="dxa"/>
            <w:tcBorders>
              <w:top w:val="single" w:sz="4" w:space="0" w:color="auto"/>
              <w:left w:val="single" w:sz="4" w:space="0" w:color="auto"/>
              <w:right w:val="single" w:sz="4" w:space="0" w:color="auto"/>
            </w:tcBorders>
            <w:vAlign w:val="center"/>
          </w:tcPr>
          <w:p w14:paraId="16B454EF" w14:textId="77777777" w:rsidR="006C3E33" w:rsidRPr="00121616" w:rsidRDefault="006C3E33" w:rsidP="006C3E33">
            <w:pPr>
              <w:tabs>
                <w:tab w:val="left" w:pos="284"/>
                <w:tab w:val="left" w:pos="900"/>
                <w:tab w:val="left" w:pos="1134"/>
              </w:tabs>
              <w:contextualSpacing/>
              <w:jc w:val="both"/>
            </w:pPr>
            <w:r w:rsidRPr="00272F38">
              <w:rPr>
                <w:b/>
              </w:rPr>
              <w:t>Тема №1</w:t>
            </w:r>
            <w:r>
              <w:rPr>
                <w:b/>
              </w:rPr>
              <w:t>5.</w:t>
            </w:r>
            <w:r w:rsidRPr="003C454A">
              <w:t xml:space="preserve"> </w:t>
            </w:r>
            <w:r w:rsidRPr="00121616">
              <w:t>Образование в СССР (России) во второй половине XX в.</w:t>
            </w:r>
          </w:p>
          <w:p w14:paraId="1F2B17E3" w14:textId="77777777" w:rsidR="006C3E33" w:rsidRPr="00272F38" w:rsidRDefault="006C3E33" w:rsidP="00C72160">
            <w:pPr>
              <w:pStyle w:val="a4"/>
              <w:contextualSpacing/>
              <w:jc w:val="both"/>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34028BE" w14:textId="77777777" w:rsidR="006C3E33" w:rsidRDefault="006C3E33"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F67F396" w14:textId="77777777" w:rsidR="006C3E33" w:rsidRDefault="006C3E33"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31F8B748" w14:textId="77777777" w:rsidR="006C3E33" w:rsidRDefault="006C3E33"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14:paraId="2D9C0D50" w14:textId="77777777" w:rsidR="006C3E33" w:rsidRDefault="006C3E33"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56B78CD4" w14:textId="77777777" w:rsidR="006C3E33" w:rsidRDefault="006C3E33" w:rsidP="00D320C4">
            <w:pPr>
              <w:jc w:val="center"/>
              <w:rPr>
                <w:b/>
              </w:rPr>
            </w:pPr>
            <w:r>
              <w:rPr>
                <w:b/>
              </w:rPr>
              <w:t>4</w:t>
            </w:r>
          </w:p>
        </w:tc>
      </w:tr>
      <w:tr w:rsidR="006E76C0" w:rsidRPr="000572B8" w14:paraId="72555EFD" w14:textId="77777777" w:rsidTr="00493F32">
        <w:trPr>
          <w:trHeight w:val="810"/>
        </w:trPr>
        <w:tc>
          <w:tcPr>
            <w:tcW w:w="5822" w:type="dxa"/>
            <w:tcBorders>
              <w:top w:val="single" w:sz="4" w:space="0" w:color="auto"/>
              <w:left w:val="single" w:sz="4" w:space="0" w:color="auto"/>
              <w:right w:val="single" w:sz="4" w:space="0" w:color="auto"/>
            </w:tcBorders>
            <w:vAlign w:val="center"/>
          </w:tcPr>
          <w:p w14:paraId="28441EBB" w14:textId="77777777" w:rsidR="006E76C0" w:rsidRPr="00C72160" w:rsidRDefault="006E76C0" w:rsidP="00C72160">
            <w:pPr>
              <w:pStyle w:val="a4"/>
              <w:contextualSpacing/>
              <w:jc w:val="both"/>
              <w:rPr>
                <w:rFonts w:ascii="Times New Roman" w:hAnsi="Times New Roman"/>
                <w:b/>
                <w:sz w:val="24"/>
                <w:szCs w:val="24"/>
              </w:rPr>
            </w:pPr>
            <w:r>
              <w:rPr>
                <w:rFonts w:ascii="Times New Roman" w:hAnsi="Times New Roman"/>
                <w:b/>
                <w:sz w:val="24"/>
                <w:szCs w:val="24"/>
              </w:rPr>
              <w:t>Консультация</w:t>
            </w:r>
          </w:p>
        </w:tc>
        <w:tc>
          <w:tcPr>
            <w:tcW w:w="709" w:type="dxa"/>
            <w:tcBorders>
              <w:top w:val="single" w:sz="4" w:space="0" w:color="auto"/>
              <w:left w:val="single" w:sz="4" w:space="0" w:color="auto"/>
              <w:bottom w:val="single" w:sz="4" w:space="0" w:color="auto"/>
              <w:right w:val="single" w:sz="4" w:space="0" w:color="auto"/>
            </w:tcBorders>
            <w:vAlign w:val="center"/>
          </w:tcPr>
          <w:p w14:paraId="585BAACC" w14:textId="77777777" w:rsidR="006E76C0" w:rsidRDefault="006E76C0"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FB43D29" w14:textId="77777777" w:rsidR="006E76C0" w:rsidRDefault="006E76C0"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509B1AB2" w14:textId="77777777" w:rsidR="006E76C0" w:rsidRDefault="006E76C0"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695BFF78" w14:textId="77777777" w:rsidR="006E76C0" w:rsidRPr="000572B8" w:rsidRDefault="006E76C0" w:rsidP="00D320C4">
            <w:pPr>
              <w:jc w:val="center"/>
            </w:pPr>
            <w:r>
              <w:t>2</w:t>
            </w:r>
          </w:p>
        </w:tc>
        <w:tc>
          <w:tcPr>
            <w:tcW w:w="840" w:type="dxa"/>
            <w:tcBorders>
              <w:top w:val="single" w:sz="4" w:space="0" w:color="auto"/>
              <w:left w:val="single" w:sz="4" w:space="0" w:color="auto"/>
              <w:bottom w:val="single" w:sz="4" w:space="0" w:color="auto"/>
              <w:right w:val="single" w:sz="4" w:space="0" w:color="auto"/>
            </w:tcBorders>
            <w:vAlign w:val="center"/>
          </w:tcPr>
          <w:p w14:paraId="09649283" w14:textId="77777777" w:rsidR="006E76C0" w:rsidRDefault="006E76C0" w:rsidP="00D320C4">
            <w:pPr>
              <w:jc w:val="center"/>
              <w:rPr>
                <w:b/>
              </w:rPr>
            </w:pPr>
          </w:p>
        </w:tc>
      </w:tr>
      <w:tr w:rsidR="00493F32" w:rsidRPr="000572B8" w14:paraId="521DCEC8" w14:textId="77777777" w:rsidTr="00493F32">
        <w:trPr>
          <w:trHeight w:val="810"/>
        </w:trPr>
        <w:tc>
          <w:tcPr>
            <w:tcW w:w="5822" w:type="dxa"/>
            <w:tcBorders>
              <w:top w:val="single" w:sz="4" w:space="0" w:color="auto"/>
              <w:left w:val="single" w:sz="4" w:space="0" w:color="auto"/>
              <w:right w:val="single" w:sz="4" w:space="0" w:color="auto"/>
            </w:tcBorders>
            <w:noWrap/>
            <w:vAlign w:val="center"/>
            <w:hideMark/>
          </w:tcPr>
          <w:p w14:paraId="502A00FA" w14:textId="77777777" w:rsidR="00493F32" w:rsidRPr="006E76C0" w:rsidRDefault="008407BD" w:rsidP="008407BD">
            <w:pPr>
              <w:rPr>
                <w:b/>
                <w:bCs/>
              </w:rPr>
            </w:pPr>
            <w:r w:rsidRPr="006E76C0">
              <w:rPr>
                <w:b/>
                <w:bCs/>
              </w:rPr>
              <w:t xml:space="preserve">Контроль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745467" w14:textId="77777777" w:rsidR="00493F32" w:rsidRPr="000572B8"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7D6EE99" w14:textId="77777777"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B8C5519" w14:textId="77777777" w:rsidR="00493F32" w:rsidRPr="000572B8"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11A9810B" w14:textId="77777777" w:rsidR="00493F32" w:rsidRPr="000572B8" w:rsidRDefault="00493F32"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14:paraId="2EC8381F" w14:textId="77777777" w:rsidR="00493F32" w:rsidRPr="000572B8" w:rsidRDefault="00493F32" w:rsidP="00FF6A09">
            <w:pPr>
              <w:rPr>
                <w:b/>
              </w:rPr>
            </w:pPr>
          </w:p>
        </w:tc>
      </w:tr>
      <w:tr w:rsidR="003A1D3D" w:rsidRPr="000572B8" w14:paraId="76F7DE12" w14:textId="77777777" w:rsidTr="00493F32">
        <w:trPr>
          <w:trHeight w:val="810"/>
        </w:trPr>
        <w:tc>
          <w:tcPr>
            <w:tcW w:w="5822" w:type="dxa"/>
            <w:tcBorders>
              <w:top w:val="single" w:sz="4" w:space="0" w:color="auto"/>
              <w:left w:val="single" w:sz="4" w:space="0" w:color="auto"/>
              <w:right w:val="single" w:sz="4" w:space="0" w:color="auto"/>
            </w:tcBorders>
            <w:noWrap/>
            <w:vAlign w:val="center"/>
          </w:tcPr>
          <w:p w14:paraId="5C92C079" w14:textId="77777777" w:rsidR="003A1D3D" w:rsidRPr="000572B8" w:rsidRDefault="003A1D3D" w:rsidP="008407BD">
            <w:r w:rsidRPr="000572B8">
              <w:rPr>
                <w:b/>
                <w:bCs/>
              </w:rPr>
              <w:t xml:space="preserve">Итого за </w:t>
            </w:r>
            <w:r w:rsidR="00833C91">
              <w:rPr>
                <w:b/>
                <w:bCs/>
              </w:rPr>
              <w:t>2</w:t>
            </w:r>
            <w:r w:rsidRPr="000572B8">
              <w:rPr>
                <w:b/>
                <w:bCs/>
              </w:rPr>
              <w:t xml:space="preserve"> курс</w:t>
            </w:r>
          </w:p>
        </w:tc>
        <w:tc>
          <w:tcPr>
            <w:tcW w:w="709" w:type="dxa"/>
            <w:tcBorders>
              <w:top w:val="single" w:sz="4" w:space="0" w:color="auto"/>
              <w:left w:val="single" w:sz="4" w:space="0" w:color="auto"/>
              <w:bottom w:val="single" w:sz="4" w:space="0" w:color="auto"/>
              <w:right w:val="single" w:sz="4" w:space="0" w:color="auto"/>
            </w:tcBorders>
            <w:vAlign w:val="center"/>
          </w:tcPr>
          <w:p w14:paraId="04EEB86E" w14:textId="77777777" w:rsidR="003A1D3D" w:rsidRPr="00DD4EF9" w:rsidRDefault="00DD4EF9" w:rsidP="00D320C4">
            <w:pPr>
              <w:jc w:val="center"/>
            </w:pPr>
            <w:r>
              <w:t>1</w:t>
            </w:r>
            <w:r w:rsidR="00900A66">
              <w:t>2</w:t>
            </w:r>
          </w:p>
        </w:tc>
        <w:tc>
          <w:tcPr>
            <w:tcW w:w="709" w:type="dxa"/>
            <w:tcBorders>
              <w:top w:val="single" w:sz="4" w:space="0" w:color="auto"/>
              <w:left w:val="single" w:sz="4" w:space="0" w:color="auto"/>
              <w:bottom w:val="single" w:sz="4" w:space="0" w:color="auto"/>
              <w:right w:val="single" w:sz="4" w:space="0" w:color="auto"/>
            </w:tcBorders>
            <w:vAlign w:val="center"/>
          </w:tcPr>
          <w:p w14:paraId="5525F89A" w14:textId="77777777" w:rsidR="003A1D3D" w:rsidRPr="000572B8" w:rsidRDefault="00900A66" w:rsidP="00D320C4">
            <w:pPr>
              <w:jc w:val="center"/>
            </w:pPr>
            <w:r>
              <w:t>18</w:t>
            </w:r>
          </w:p>
        </w:tc>
        <w:tc>
          <w:tcPr>
            <w:tcW w:w="708" w:type="dxa"/>
            <w:tcBorders>
              <w:top w:val="single" w:sz="4" w:space="0" w:color="auto"/>
              <w:left w:val="single" w:sz="4" w:space="0" w:color="auto"/>
              <w:bottom w:val="single" w:sz="4" w:space="0" w:color="auto"/>
              <w:right w:val="single" w:sz="4" w:space="0" w:color="auto"/>
            </w:tcBorders>
            <w:vAlign w:val="center"/>
          </w:tcPr>
          <w:p w14:paraId="2CBEFEF8" w14:textId="77777777" w:rsidR="003A1D3D" w:rsidRPr="000572B8" w:rsidRDefault="00900A66" w:rsidP="00D320C4">
            <w:pPr>
              <w:jc w:val="center"/>
            </w:pPr>
            <w:r>
              <w:t>40</w:t>
            </w:r>
          </w:p>
        </w:tc>
        <w:tc>
          <w:tcPr>
            <w:tcW w:w="720" w:type="dxa"/>
            <w:tcBorders>
              <w:top w:val="single" w:sz="4" w:space="0" w:color="auto"/>
              <w:left w:val="single" w:sz="4" w:space="0" w:color="auto"/>
              <w:bottom w:val="single" w:sz="4" w:space="0" w:color="auto"/>
              <w:right w:val="single" w:sz="4" w:space="0" w:color="auto"/>
            </w:tcBorders>
            <w:vAlign w:val="center"/>
          </w:tcPr>
          <w:p w14:paraId="36482D76" w14:textId="77777777" w:rsidR="003A1D3D" w:rsidRPr="006E76C0" w:rsidRDefault="006E76C0" w:rsidP="00D320C4">
            <w:pPr>
              <w:jc w:val="center"/>
            </w:pPr>
            <w:r>
              <w:t>2</w:t>
            </w:r>
          </w:p>
        </w:tc>
        <w:tc>
          <w:tcPr>
            <w:tcW w:w="840" w:type="dxa"/>
            <w:tcBorders>
              <w:top w:val="single" w:sz="4" w:space="0" w:color="auto"/>
              <w:left w:val="single" w:sz="4" w:space="0" w:color="auto"/>
              <w:bottom w:val="single" w:sz="4" w:space="0" w:color="auto"/>
              <w:right w:val="single" w:sz="4" w:space="0" w:color="auto"/>
            </w:tcBorders>
            <w:vAlign w:val="center"/>
          </w:tcPr>
          <w:p w14:paraId="0A04D8A5" w14:textId="77777777" w:rsidR="003A1D3D" w:rsidRPr="000572B8" w:rsidRDefault="00900A66" w:rsidP="00D320C4">
            <w:pPr>
              <w:jc w:val="center"/>
              <w:rPr>
                <w:b/>
              </w:rPr>
            </w:pPr>
            <w:r>
              <w:rPr>
                <w:b/>
              </w:rPr>
              <w:t>72</w:t>
            </w:r>
          </w:p>
        </w:tc>
      </w:tr>
    </w:tbl>
    <w:p w14:paraId="1E0F5838" w14:textId="77777777" w:rsidR="006E5F17" w:rsidRDefault="00704447" w:rsidP="006E5F17">
      <w:pPr>
        <w:tabs>
          <w:tab w:val="left" w:pos="900"/>
        </w:tabs>
        <w:ind w:firstLine="709"/>
        <w:jc w:val="both"/>
        <w:rPr>
          <w:b/>
        </w:rPr>
      </w:pPr>
      <w:r w:rsidRPr="000572B8">
        <w:rPr>
          <w:b/>
        </w:rPr>
        <w:lastRenderedPageBreak/>
        <w:t>4</w:t>
      </w:r>
      <w:r w:rsidR="00D320C4" w:rsidRPr="000572B8">
        <w:rPr>
          <w:b/>
        </w:rPr>
        <w:t>.</w:t>
      </w:r>
      <w:r w:rsidR="009455CB">
        <w:rPr>
          <w:b/>
        </w:rPr>
        <w:t>2</w:t>
      </w:r>
      <w:r w:rsidR="00D320C4" w:rsidRPr="000572B8">
        <w:rPr>
          <w:b/>
        </w:rPr>
        <w:t xml:space="preserve"> Содержание дисциплины</w:t>
      </w:r>
    </w:p>
    <w:p w14:paraId="4DB8239A" w14:textId="77777777" w:rsidR="00CC6992" w:rsidRPr="009A3469" w:rsidRDefault="00FD0100" w:rsidP="009455CB">
      <w:pPr>
        <w:tabs>
          <w:tab w:val="left" w:pos="900"/>
        </w:tabs>
        <w:jc w:val="both"/>
        <w:rPr>
          <w:b/>
          <w:bCs/>
        </w:rPr>
      </w:pPr>
      <w:r w:rsidRPr="009A3469">
        <w:rPr>
          <w:b/>
          <w:bCs/>
          <w:iCs/>
        </w:rPr>
        <w:t xml:space="preserve">Раздел I. </w:t>
      </w:r>
      <w:r w:rsidR="00CC6992" w:rsidRPr="009A3469">
        <w:rPr>
          <w:b/>
          <w:bCs/>
        </w:rPr>
        <w:t>Развитие образования и педагогической мысли в русских княжествах и Российском государстве в XI – первой половине XVII в.</w:t>
      </w:r>
    </w:p>
    <w:p w14:paraId="2C3A9AD2" w14:textId="77777777" w:rsidR="00C90DDA" w:rsidRDefault="00C90DDA" w:rsidP="00CC6992">
      <w:pPr>
        <w:ind w:firstLine="709"/>
        <w:rPr>
          <w:b/>
        </w:rPr>
      </w:pPr>
    </w:p>
    <w:p w14:paraId="5F5235E4" w14:textId="77777777" w:rsidR="00CC6992" w:rsidRPr="00CC6992" w:rsidRDefault="00FD0100" w:rsidP="009455CB">
      <w:pPr>
        <w:rPr>
          <w:b/>
        </w:rPr>
      </w:pPr>
      <w:r w:rsidRPr="00CC6992">
        <w:rPr>
          <w:b/>
        </w:rPr>
        <w:t>Тема №1</w:t>
      </w:r>
      <w:r w:rsidR="00CC6992" w:rsidRPr="00CC6992">
        <w:rPr>
          <w:bCs/>
        </w:rPr>
        <w:t xml:space="preserve"> </w:t>
      </w:r>
      <w:r w:rsidR="00CC6992" w:rsidRPr="00CC6992">
        <w:rPr>
          <w:b/>
        </w:rPr>
        <w:t>Организация училищ и содержание образования. Распространение грамотности и образования</w:t>
      </w:r>
    </w:p>
    <w:p w14:paraId="6FEA503B" w14:textId="77777777" w:rsidR="00E14F34" w:rsidRPr="00F8425A" w:rsidRDefault="00DF1907" w:rsidP="00F8425A">
      <w:pPr>
        <w:ind w:firstLine="709"/>
        <w:rPr>
          <w:b/>
        </w:rPr>
      </w:pPr>
      <w:r>
        <w:t>Воспитание и обучение у древних славян. Школы «ученья книжного»</w:t>
      </w:r>
      <w:r w:rsidR="00E57079">
        <w:t xml:space="preserve"> как процесс обучения в древнерусских училищах</w:t>
      </w:r>
      <w:r>
        <w:t xml:space="preserve">. Семейное воспитание и монастыри. </w:t>
      </w:r>
      <w:r w:rsidR="000876DD">
        <w:t xml:space="preserve">Исповедь как средство воспитания. </w:t>
      </w:r>
      <w:r w:rsidR="00A206DD">
        <w:t>Воспитание и обучение в XIV-XVI вв.</w:t>
      </w:r>
      <w:r w:rsidR="00A206DD" w:rsidRPr="00A206DD">
        <w:t xml:space="preserve"> </w:t>
      </w:r>
      <w:r w:rsidR="00A206DD">
        <w:t>Традиции профессионального обучения.</w:t>
      </w:r>
      <w:r w:rsidR="00A206DD" w:rsidRPr="00A206DD">
        <w:t xml:space="preserve"> </w:t>
      </w:r>
      <w:r w:rsidR="00A206DD">
        <w:t xml:space="preserve">Связь между образованием и церковью. </w:t>
      </w:r>
      <w:r w:rsidR="00E57079">
        <w:t>Организованное обучение</w:t>
      </w:r>
      <w:r w:rsidR="00706FB3">
        <w:t xml:space="preserve"> в училищах, содержание начального обучения, обучение письму, учебные пособия. </w:t>
      </w:r>
      <w:r w:rsidR="00782A77">
        <w:t xml:space="preserve">Букварь и </w:t>
      </w:r>
      <w:r w:rsidR="00706FB3">
        <w:t>Домострой.</w:t>
      </w:r>
      <w:r w:rsidR="00E14F34" w:rsidRPr="00E14F34">
        <w:rPr>
          <w:b/>
        </w:rPr>
        <w:t xml:space="preserve"> </w:t>
      </w:r>
      <w:r w:rsidR="00E14F34" w:rsidRPr="00E14F34">
        <w:rPr>
          <w:bCs/>
        </w:rPr>
        <w:t>Распространение грамотности и образования</w:t>
      </w:r>
      <w:r w:rsidR="00E14F34">
        <w:rPr>
          <w:bCs/>
        </w:rPr>
        <w:t xml:space="preserve">: берестяные грамоты, </w:t>
      </w:r>
      <w:r w:rsidR="001F3F4B">
        <w:rPr>
          <w:bCs/>
        </w:rPr>
        <w:t xml:space="preserve">жития русских святых. Распространение грамотности среди крестьян и женщин. </w:t>
      </w:r>
      <w:r w:rsidR="00CC7C2A">
        <w:rPr>
          <w:bCs/>
        </w:rPr>
        <w:t>Книгопечатание. Уважительное отношение к книге.</w:t>
      </w:r>
      <w:r w:rsidR="00965033">
        <w:rPr>
          <w:bCs/>
        </w:rPr>
        <w:t xml:space="preserve"> Первые </w:t>
      </w:r>
      <w:r w:rsidR="00BD38CE">
        <w:rPr>
          <w:bCs/>
        </w:rPr>
        <w:t xml:space="preserve">русские княжеские </w:t>
      </w:r>
      <w:r w:rsidR="00965033">
        <w:rPr>
          <w:bCs/>
        </w:rPr>
        <w:t xml:space="preserve">библиотеки. </w:t>
      </w:r>
      <w:r w:rsidR="00B627D6">
        <w:rPr>
          <w:bCs/>
        </w:rPr>
        <w:t xml:space="preserve">Купеческие библиотеки. Распространение периодических сочинений информационного характера.  </w:t>
      </w:r>
    </w:p>
    <w:p w14:paraId="0B14D090" w14:textId="77777777" w:rsidR="00F8425A" w:rsidRDefault="00F8425A" w:rsidP="00DE5638">
      <w:pPr>
        <w:pStyle w:val="1"/>
        <w:spacing w:before="0"/>
        <w:ind w:firstLine="709"/>
        <w:contextualSpacing/>
        <w:jc w:val="both"/>
        <w:rPr>
          <w:rFonts w:ascii="Times New Roman" w:hAnsi="Times New Roman"/>
          <w:bCs w:val="0"/>
          <w:color w:val="auto"/>
          <w:sz w:val="24"/>
          <w:szCs w:val="24"/>
        </w:rPr>
      </w:pPr>
    </w:p>
    <w:p w14:paraId="3891D1CB" w14:textId="77777777" w:rsidR="00DE5638" w:rsidRPr="00DE5638" w:rsidRDefault="00FD0100" w:rsidP="009455CB">
      <w:pPr>
        <w:pStyle w:val="1"/>
        <w:spacing w:before="0"/>
        <w:contextualSpacing/>
        <w:jc w:val="both"/>
        <w:rPr>
          <w:rFonts w:ascii="Times New Roman" w:hAnsi="Times New Roman"/>
          <w:bCs w:val="0"/>
          <w:color w:val="auto"/>
          <w:sz w:val="24"/>
          <w:szCs w:val="24"/>
        </w:rPr>
      </w:pPr>
      <w:r w:rsidRPr="00DE5638">
        <w:rPr>
          <w:rFonts w:ascii="Times New Roman" w:hAnsi="Times New Roman"/>
          <w:bCs w:val="0"/>
          <w:color w:val="auto"/>
          <w:sz w:val="24"/>
          <w:szCs w:val="24"/>
        </w:rPr>
        <w:t xml:space="preserve">Тема №2. </w:t>
      </w:r>
      <w:r w:rsidR="00DE5638" w:rsidRPr="00DE5638">
        <w:rPr>
          <w:rFonts w:ascii="Times New Roman" w:hAnsi="Times New Roman"/>
          <w:bCs w:val="0"/>
          <w:color w:val="auto"/>
          <w:kern w:val="36"/>
          <w:sz w:val="24"/>
          <w:szCs w:val="24"/>
        </w:rPr>
        <w:t xml:space="preserve">Научные представления в Русском государстве. </w:t>
      </w:r>
      <w:r w:rsidR="00DE5638" w:rsidRPr="00DE5638">
        <w:rPr>
          <w:rFonts w:ascii="Times New Roman" w:hAnsi="Times New Roman"/>
          <w:bCs w:val="0"/>
          <w:color w:val="auto"/>
          <w:sz w:val="24"/>
          <w:szCs w:val="24"/>
        </w:rPr>
        <w:t>Грамматические школы Москвы во второй половине XVII в.</w:t>
      </w:r>
    </w:p>
    <w:p w14:paraId="4D2A3C66" w14:textId="77777777" w:rsidR="00DE5638" w:rsidRPr="00F8425A" w:rsidRDefault="00F8425A" w:rsidP="00E13B7F">
      <w:pPr>
        <w:tabs>
          <w:tab w:val="left" w:pos="284"/>
          <w:tab w:val="left" w:pos="1134"/>
        </w:tabs>
        <w:ind w:firstLine="709"/>
        <w:contextualSpacing/>
        <w:jc w:val="both"/>
        <w:rPr>
          <w:bCs/>
        </w:rPr>
      </w:pPr>
      <w:r w:rsidRPr="00F8425A">
        <w:rPr>
          <w:bCs/>
        </w:rPr>
        <w:t xml:space="preserve">Учебные сочинения и научные труды по истории и географии. </w:t>
      </w:r>
      <w:r>
        <w:rPr>
          <w:bCs/>
        </w:rPr>
        <w:t>Медицинская литература русского государства.</w:t>
      </w:r>
      <w:r w:rsidR="00FB4029">
        <w:rPr>
          <w:bCs/>
        </w:rPr>
        <w:t xml:space="preserve"> Учебные заведения повышенного уровня: училище при Иверском монастыре, училище при Московском печатном дворе. </w:t>
      </w:r>
      <w:r w:rsidR="008A5935">
        <w:rPr>
          <w:bCs/>
        </w:rPr>
        <w:t>Библиотека при училище Московского печатного двора.</w:t>
      </w:r>
      <w:r w:rsidR="002B46D4">
        <w:rPr>
          <w:bCs/>
        </w:rPr>
        <w:t xml:space="preserve"> Школа братьев Иоанникия и Софрония </w:t>
      </w:r>
    </w:p>
    <w:p w14:paraId="685C0538" w14:textId="77777777" w:rsidR="00DE5638" w:rsidRPr="00F8425A" w:rsidRDefault="00DE5638" w:rsidP="002B46D4">
      <w:pPr>
        <w:tabs>
          <w:tab w:val="left" w:pos="284"/>
          <w:tab w:val="left" w:pos="1134"/>
        </w:tabs>
        <w:contextualSpacing/>
        <w:jc w:val="both"/>
        <w:rPr>
          <w:bCs/>
        </w:rPr>
      </w:pPr>
    </w:p>
    <w:p w14:paraId="2D413253" w14:textId="77777777" w:rsidR="00DE5638" w:rsidRDefault="00FD0100" w:rsidP="009455CB">
      <w:pPr>
        <w:pStyle w:val="1"/>
        <w:spacing w:before="0"/>
        <w:contextualSpacing/>
        <w:jc w:val="both"/>
        <w:rPr>
          <w:rFonts w:ascii="Times New Roman" w:hAnsi="Times New Roman"/>
          <w:color w:val="auto"/>
          <w:sz w:val="24"/>
          <w:szCs w:val="24"/>
        </w:rPr>
      </w:pPr>
      <w:r w:rsidRPr="00DE5638">
        <w:rPr>
          <w:rFonts w:ascii="Times New Roman" w:hAnsi="Times New Roman"/>
          <w:bCs w:val="0"/>
          <w:color w:val="auto"/>
          <w:sz w:val="24"/>
          <w:szCs w:val="24"/>
        </w:rPr>
        <w:t>Тема №3</w:t>
      </w:r>
      <w:r w:rsidR="00DE5638" w:rsidRPr="00DE5638">
        <w:rPr>
          <w:rFonts w:ascii="Times New Roman" w:hAnsi="Times New Roman"/>
          <w:b w:val="0"/>
          <w:bCs w:val="0"/>
          <w:color w:val="auto"/>
          <w:sz w:val="24"/>
          <w:szCs w:val="24"/>
        </w:rPr>
        <w:t xml:space="preserve"> </w:t>
      </w:r>
      <w:r w:rsidR="00DE5638" w:rsidRPr="00DE5638">
        <w:rPr>
          <w:rFonts w:ascii="Times New Roman" w:hAnsi="Times New Roman"/>
          <w:color w:val="auto"/>
          <w:sz w:val="24"/>
          <w:szCs w:val="24"/>
        </w:rPr>
        <w:t>Профессиональное образование в России в XV-XVII вв. Взаимоотношения с иностранными государствами в области образования</w:t>
      </w:r>
    </w:p>
    <w:p w14:paraId="39347318" w14:textId="77777777" w:rsidR="00DE5638" w:rsidRPr="00BC6039" w:rsidRDefault="00E41D3D" w:rsidP="00DE5638">
      <w:r>
        <w:t xml:space="preserve">Два вида обучения в ремесленном </w:t>
      </w:r>
      <w:r w:rsidR="00E82BD1">
        <w:t>ученичестве</w:t>
      </w:r>
      <w:r>
        <w:t>.</w:t>
      </w:r>
      <w:r w:rsidR="00E82BD1">
        <w:t xml:space="preserve"> Оружейная палата как центр государственного профессионального обучения. </w:t>
      </w:r>
      <w:r w:rsidR="000D0D12">
        <w:t>Содержание профессионального обучения.</w:t>
      </w:r>
      <w:r w:rsidR="00AB1AC7">
        <w:t xml:space="preserve"> Обучение колокольному и пушечному литейному делу. Училище «цыфирного учения».</w:t>
      </w:r>
      <w:r w:rsidR="004E5183">
        <w:t xml:space="preserve"> Начало медицинского образования. Аптекарский приказ.</w:t>
      </w:r>
      <w:r w:rsidR="00E0147A">
        <w:t xml:space="preserve"> Начало военного образования. Обучение инженерным навыкам. Обучение иностранным языкам за рубежом.  Обучение </w:t>
      </w:r>
      <w:r w:rsidR="00E0147A" w:rsidRPr="00BC6039">
        <w:t xml:space="preserve">русскому языку иностранцев. </w:t>
      </w:r>
    </w:p>
    <w:p w14:paraId="2C302A80" w14:textId="77777777" w:rsidR="00FD0100" w:rsidRPr="00BC6039" w:rsidRDefault="00FD0100" w:rsidP="00FD0100">
      <w:pPr>
        <w:tabs>
          <w:tab w:val="left" w:pos="284"/>
          <w:tab w:val="left" w:pos="1134"/>
        </w:tabs>
        <w:autoSpaceDE w:val="0"/>
        <w:autoSpaceDN w:val="0"/>
        <w:adjustRightInd w:val="0"/>
        <w:contextualSpacing/>
        <w:jc w:val="both"/>
      </w:pPr>
    </w:p>
    <w:p w14:paraId="4EDB2E9D" w14:textId="77777777" w:rsidR="006F5CEA" w:rsidRPr="00BC6039" w:rsidRDefault="00FD0100" w:rsidP="00852311">
      <w:pPr>
        <w:contextualSpacing/>
        <w:jc w:val="center"/>
        <w:rPr>
          <w:b/>
          <w:bCs/>
        </w:rPr>
      </w:pPr>
      <w:r w:rsidRPr="00BC6039">
        <w:rPr>
          <w:b/>
          <w:bCs/>
          <w:iCs/>
        </w:rPr>
        <w:t xml:space="preserve">Раздел II. </w:t>
      </w:r>
      <w:r w:rsidR="006F5CEA" w:rsidRPr="00BC6039">
        <w:rPr>
          <w:b/>
          <w:bCs/>
        </w:rPr>
        <w:t>Развитие образования и педагогической мысли в России в XVIII веке</w:t>
      </w:r>
    </w:p>
    <w:p w14:paraId="49982D21" w14:textId="77777777" w:rsidR="00852311" w:rsidRPr="00BC6039" w:rsidRDefault="00FD0100" w:rsidP="009455CB">
      <w:pPr>
        <w:tabs>
          <w:tab w:val="left" w:pos="284"/>
          <w:tab w:val="left" w:pos="1134"/>
        </w:tabs>
        <w:autoSpaceDE w:val="0"/>
        <w:autoSpaceDN w:val="0"/>
        <w:adjustRightInd w:val="0"/>
        <w:contextualSpacing/>
        <w:jc w:val="both"/>
        <w:rPr>
          <w:b/>
        </w:rPr>
      </w:pPr>
      <w:r w:rsidRPr="00BC6039">
        <w:rPr>
          <w:b/>
        </w:rPr>
        <w:t>Тема №</w:t>
      </w:r>
      <w:r w:rsidR="00852311" w:rsidRPr="00E85AC2">
        <w:rPr>
          <w:b/>
        </w:rPr>
        <w:t>4</w:t>
      </w:r>
      <w:r w:rsidRPr="00BC6039">
        <w:rPr>
          <w:b/>
        </w:rPr>
        <w:t xml:space="preserve">. </w:t>
      </w:r>
      <w:r w:rsidR="00852311" w:rsidRPr="00BC6039">
        <w:rPr>
          <w:b/>
        </w:rPr>
        <w:t>Просвещение в России в начале XVIII в. Школьное дело при Петре I.</w:t>
      </w:r>
    </w:p>
    <w:p w14:paraId="6E081AA2" w14:textId="77777777" w:rsidR="0016447E" w:rsidRPr="00BC6039" w:rsidRDefault="00B744A2" w:rsidP="00E13B7F">
      <w:pPr>
        <w:tabs>
          <w:tab w:val="left" w:pos="284"/>
          <w:tab w:val="left" w:pos="1134"/>
        </w:tabs>
        <w:autoSpaceDE w:val="0"/>
        <w:autoSpaceDN w:val="0"/>
        <w:adjustRightInd w:val="0"/>
        <w:ind w:firstLine="709"/>
        <w:contextualSpacing/>
        <w:jc w:val="both"/>
        <w:rPr>
          <w:b/>
        </w:rPr>
      </w:pPr>
      <w:r w:rsidRPr="00BC6039">
        <w:t>Деятельности двух академий – Могилянской в Киеве и Славяно-греко-латинской в Москве.</w:t>
      </w:r>
      <w:r w:rsidR="000A099E" w:rsidRPr="00BC6039">
        <w:t xml:space="preserve"> Феофан Прокопович и Стефан Яворский ядро так называемой «петровской ученой дружины» – интеллектуального объединения деятелей русского Просвещения эпохи Петра I.</w:t>
      </w:r>
      <w:r w:rsidR="00003D21" w:rsidRPr="00BC6039">
        <w:t xml:space="preserve"> Деятельность Иван Тихоновича Посошкова</w:t>
      </w:r>
      <w:r w:rsidR="00954EC2" w:rsidRPr="00BC6039">
        <w:t>, Федор Салтыков</w:t>
      </w:r>
      <w:r w:rsidR="006F1210" w:rsidRPr="00BC6039">
        <w:t xml:space="preserve">. Идеолог и интеллектуальный наставник «дружины» Феофан. </w:t>
      </w:r>
      <w:r w:rsidR="000C1629" w:rsidRPr="00BC6039">
        <w:t>«Духовный регламент» Ф. Прокоповича</w:t>
      </w:r>
      <w:r w:rsidR="00A56907" w:rsidRPr="00BC6039">
        <w:t>. Устав – «Регулы семинарии преосвященного Феофана архиепископа Великоновгородского и Великолуцкого».</w:t>
      </w:r>
      <w:r w:rsidR="0085605B" w:rsidRPr="00BC6039">
        <w:t xml:space="preserve"> Сеть государственных начальных школ, доступных достаточно широким народным слоям, открытие цифирных школ.</w:t>
      </w:r>
      <w:r w:rsidR="0034633D" w:rsidRPr="00BC6039">
        <w:t xml:space="preserve"> Открытие гарнизонных и адмиралтейских</w:t>
      </w:r>
      <w:r w:rsidR="00A47867" w:rsidRPr="00BC6039">
        <w:t xml:space="preserve"> и горнозаводские</w:t>
      </w:r>
      <w:r w:rsidR="0034633D" w:rsidRPr="00BC6039">
        <w:t xml:space="preserve"> школ.</w:t>
      </w:r>
      <w:r w:rsidR="00902D90" w:rsidRPr="00BC6039">
        <w:t xml:space="preserve"> Преобразования в петровское время и в традиционных для России духовных учебных заведениях.</w:t>
      </w:r>
      <w:r w:rsidR="004C0F9E" w:rsidRPr="00BC6039">
        <w:t xml:space="preserve"> Архиерейские духовные школы.</w:t>
      </w:r>
    </w:p>
    <w:p w14:paraId="47F2BC47" w14:textId="77777777" w:rsidR="0016447E" w:rsidRPr="00BC6039" w:rsidRDefault="0016447E" w:rsidP="00E13B7F">
      <w:pPr>
        <w:tabs>
          <w:tab w:val="left" w:pos="284"/>
          <w:tab w:val="left" w:pos="1134"/>
        </w:tabs>
        <w:autoSpaceDE w:val="0"/>
        <w:autoSpaceDN w:val="0"/>
        <w:adjustRightInd w:val="0"/>
        <w:ind w:firstLine="709"/>
        <w:contextualSpacing/>
        <w:jc w:val="both"/>
        <w:rPr>
          <w:b/>
        </w:rPr>
      </w:pPr>
    </w:p>
    <w:p w14:paraId="462DBA59" w14:textId="77777777" w:rsidR="0016447E" w:rsidRPr="0016447E" w:rsidRDefault="00FD0100" w:rsidP="009455CB">
      <w:pPr>
        <w:tabs>
          <w:tab w:val="left" w:pos="284"/>
          <w:tab w:val="left" w:pos="1134"/>
        </w:tabs>
        <w:autoSpaceDE w:val="0"/>
        <w:autoSpaceDN w:val="0"/>
        <w:adjustRightInd w:val="0"/>
        <w:contextualSpacing/>
        <w:jc w:val="both"/>
        <w:rPr>
          <w:b/>
        </w:rPr>
      </w:pPr>
      <w:r w:rsidRPr="0016447E">
        <w:rPr>
          <w:b/>
        </w:rPr>
        <w:t>Тема №</w:t>
      </w:r>
      <w:r w:rsidR="0016447E" w:rsidRPr="0016447E">
        <w:rPr>
          <w:b/>
        </w:rPr>
        <w:t>5</w:t>
      </w:r>
      <w:r w:rsidRPr="0016447E">
        <w:rPr>
          <w:b/>
        </w:rPr>
        <w:t xml:space="preserve">. </w:t>
      </w:r>
      <w:r w:rsidR="0016447E" w:rsidRPr="0016447E">
        <w:rPr>
          <w:b/>
        </w:rPr>
        <w:t>Деятельность Л. Ф. Магницкого и дальнейшее развитие школ. В.Н. Татищев и начало профессионального образования в России.</w:t>
      </w:r>
    </w:p>
    <w:p w14:paraId="6352B7E7" w14:textId="77777777" w:rsidR="0016447E" w:rsidRPr="00962118" w:rsidRDefault="00962118" w:rsidP="00E13B7F">
      <w:pPr>
        <w:tabs>
          <w:tab w:val="left" w:pos="284"/>
          <w:tab w:val="left" w:pos="1134"/>
        </w:tabs>
        <w:autoSpaceDE w:val="0"/>
        <w:autoSpaceDN w:val="0"/>
        <w:adjustRightInd w:val="0"/>
        <w:ind w:firstLine="709"/>
        <w:contextualSpacing/>
        <w:jc w:val="both"/>
        <w:rPr>
          <w:bCs/>
        </w:rPr>
      </w:pPr>
      <w:r>
        <w:t>Создание собственн</w:t>
      </w:r>
      <w:r w:rsidR="005814C7">
        <w:t>ого</w:t>
      </w:r>
      <w:r>
        <w:t xml:space="preserve"> учебник</w:t>
      </w:r>
      <w:r w:rsidR="005814C7">
        <w:t>а</w:t>
      </w:r>
      <w:r>
        <w:t xml:space="preserve"> – «Арифметика сиречь наука числительная» </w:t>
      </w:r>
      <w:r w:rsidRPr="00962118">
        <w:rPr>
          <w:bCs/>
        </w:rPr>
        <w:t xml:space="preserve">Л. Ф. Магницким. </w:t>
      </w:r>
      <w:r w:rsidR="005814C7">
        <w:t>Руководство всей учебной работой навигацкой школы.</w:t>
      </w:r>
      <w:r w:rsidR="00513436" w:rsidRPr="00513436">
        <w:t xml:space="preserve"> </w:t>
      </w:r>
      <w:r w:rsidR="00513436">
        <w:t>Школы по европейскому образцу.</w:t>
      </w:r>
      <w:r w:rsidR="00513436" w:rsidRPr="00513436">
        <w:t xml:space="preserve"> </w:t>
      </w:r>
      <w:r w:rsidR="00513436">
        <w:t xml:space="preserve">Первая профессиональная горнозаводская В.Н. Татищева. Педагогические идеи В.Н. Татищева. </w:t>
      </w:r>
      <w:r w:rsidR="007D604F">
        <w:t>Методы обучения, предлагаемые В.Н. Татищевым.</w:t>
      </w:r>
      <w:r w:rsidR="00F34B04" w:rsidRPr="00F34B04">
        <w:t xml:space="preserve"> </w:t>
      </w:r>
      <w:r w:rsidR="00F34B04">
        <w:t>Создание новых собственно российских учебных книг.</w:t>
      </w:r>
      <w:r w:rsidR="00477D61" w:rsidRPr="00477D61">
        <w:t xml:space="preserve"> </w:t>
      </w:r>
      <w:r w:rsidR="00477D61">
        <w:t>Петровские преобразования в сфере просвещения.</w:t>
      </w:r>
    </w:p>
    <w:p w14:paraId="7766155F" w14:textId="77777777" w:rsidR="0016447E" w:rsidRDefault="0016447E" w:rsidP="00121D25">
      <w:pPr>
        <w:tabs>
          <w:tab w:val="left" w:pos="284"/>
          <w:tab w:val="left" w:pos="1134"/>
        </w:tabs>
        <w:autoSpaceDE w:val="0"/>
        <w:autoSpaceDN w:val="0"/>
        <w:adjustRightInd w:val="0"/>
        <w:contextualSpacing/>
        <w:jc w:val="both"/>
      </w:pPr>
    </w:p>
    <w:p w14:paraId="224ED267" w14:textId="77777777" w:rsidR="0016447E" w:rsidRPr="0016447E" w:rsidRDefault="00FD0100" w:rsidP="009455CB">
      <w:pPr>
        <w:tabs>
          <w:tab w:val="left" w:pos="284"/>
          <w:tab w:val="left" w:pos="1134"/>
        </w:tabs>
        <w:autoSpaceDE w:val="0"/>
        <w:autoSpaceDN w:val="0"/>
        <w:adjustRightInd w:val="0"/>
        <w:contextualSpacing/>
        <w:jc w:val="both"/>
        <w:rPr>
          <w:b/>
          <w:bCs/>
        </w:rPr>
      </w:pPr>
      <w:r w:rsidRPr="0016447E">
        <w:rPr>
          <w:b/>
        </w:rPr>
        <w:t>Тема №</w:t>
      </w:r>
      <w:r w:rsidR="0016447E" w:rsidRPr="0038137B">
        <w:rPr>
          <w:b/>
        </w:rPr>
        <w:t>6</w:t>
      </w:r>
      <w:r w:rsidR="0016447E" w:rsidRPr="0016447E">
        <w:t xml:space="preserve"> </w:t>
      </w:r>
      <w:r w:rsidR="0016447E" w:rsidRPr="0016447E">
        <w:rPr>
          <w:b/>
          <w:bCs/>
        </w:rPr>
        <w:t>Просвещение и школа после Петра 1. Педагогическая деятельность М.В. Ломоносова.</w:t>
      </w:r>
    </w:p>
    <w:p w14:paraId="44EA7AAE" w14:textId="77777777" w:rsidR="0016447E" w:rsidRPr="0016447E" w:rsidRDefault="005E2EA4" w:rsidP="00E13B7F">
      <w:pPr>
        <w:tabs>
          <w:tab w:val="left" w:pos="284"/>
          <w:tab w:val="left" w:pos="1134"/>
        </w:tabs>
        <w:autoSpaceDE w:val="0"/>
        <w:autoSpaceDN w:val="0"/>
        <w:adjustRightInd w:val="0"/>
        <w:ind w:firstLine="709"/>
        <w:contextualSpacing/>
        <w:jc w:val="both"/>
        <w:rPr>
          <w:b/>
          <w:bCs/>
        </w:rPr>
      </w:pPr>
      <w:r>
        <w:t>Домашнее воспитание. Открытие специальных школ для «шляхетских», дворянских детей.</w:t>
      </w:r>
      <w:r w:rsidR="00CB442E" w:rsidRPr="00CB442E">
        <w:t xml:space="preserve"> </w:t>
      </w:r>
      <w:r w:rsidR="00CB442E">
        <w:rPr>
          <w:lang w:val="en-US"/>
        </w:rPr>
        <w:t>C</w:t>
      </w:r>
      <w:r w:rsidR="00CB442E">
        <w:t xml:space="preserve">оздание </w:t>
      </w:r>
      <w:r w:rsidR="00CB442E" w:rsidRPr="008976E6">
        <w:t>М.В. Ломоносовым</w:t>
      </w:r>
      <w:r w:rsidR="00CB442E">
        <w:t xml:space="preserve"> университета в Москве как образовательного и научного центра России</w:t>
      </w:r>
      <w:r w:rsidR="00B2014A">
        <w:t>. Создание ряда учебных пособий, явившихся новым словом в отечественной педагогике и методике и заменивших учебники эпохи Л. Магницкого.</w:t>
      </w:r>
      <w:r w:rsidR="00CB442E">
        <w:t xml:space="preserve"> </w:t>
      </w:r>
      <w:r w:rsidR="00B2014A">
        <w:t>Создание преемственной системы среднего и высшего образования.</w:t>
      </w:r>
      <w:r w:rsidR="00243BDA">
        <w:t xml:space="preserve"> Публичные упражнения.</w:t>
      </w:r>
      <w:r w:rsidR="00243BDA" w:rsidRPr="00243BDA">
        <w:t xml:space="preserve"> </w:t>
      </w:r>
      <w:r w:rsidR="00243BDA">
        <w:t>Внимание М.В. Ломоносова и его соратников к опыту западноевропейской педагогики.</w:t>
      </w:r>
    </w:p>
    <w:p w14:paraId="72714711" w14:textId="77777777" w:rsidR="00FD0100" w:rsidRPr="005F7FDA" w:rsidRDefault="00FD0100" w:rsidP="00FD0100">
      <w:pPr>
        <w:tabs>
          <w:tab w:val="left" w:pos="284"/>
          <w:tab w:val="left" w:pos="1134"/>
        </w:tabs>
        <w:autoSpaceDE w:val="0"/>
        <w:autoSpaceDN w:val="0"/>
        <w:adjustRightInd w:val="0"/>
        <w:contextualSpacing/>
        <w:jc w:val="both"/>
        <w:rPr>
          <w:color w:val="FF0000"/>
        </w:rPr>
      </w:pPr>
    </w:p>
    <w:p w14:paraId="7EC0398E" w14:textId="77777777" w:rsidR="0038137B" w:rsidRPr="0038137B" w:rsidRDefault="00FD0100" w:rsidP="009455CB">
      <w:pPr>
        <w:tabs>
          <w:tab w:val="left" w:pos="284"/>
          <w:tab w:val="left" w:pos="1134"/>
        </w:tabs>
        <w:autoSpaceDE w:val="0"/>
        <w:autoSpaceDN w:val="0"/>
        <w:adjustRightInd w:val="0"/>
        <w:contextualSpacing/>
        <w:jc w:val="both"/>
        <w:rPr>
          <w:b/>
        </w:rPr>
      </w:pPr>
      <w:r w:rsidRPr="0038137B">
        <w:rPr>
          <w:b/>
        </w:rPr>
        <w:t>Тема №</w:t>
      </w:r>
      <w:r w:rsidR="0038137B" w:rsidRPr="0038137B">
        <w:rPr>
          <w:b/>
        </w:rPr>
        <w:t>7</w:t>
      </w:r>
      <w:r w:rsidRPr="0038137B">
        <w:rPr>
          <w:b/>
        </w:rPr>
        <w:t xml:space="preserve">. </w:t>
      </w:r>
      <w:r w:rsidR="0038137B" w:rsidRPr="0038137B">
        <w:rPr>
          <w:b/>
        </w:rPr>
        <w:t>Просвещение в России в эпоху Екатерины Великой. Педагогические взгляды и деятельность И.И. Бецкого.</w:t>
      </w:r>
    </w:p>
    <w:p w14:paraId="2F6CE975" w14:textId="77777777" w:rsidR="00FD0100" w:rsidRPr="00107D64" w:rsidRDefault="008F6321" w:rsidP="00107D64">
      <w:pPr>
        <w:tabs>
          <w:tab w:val="left" w:pos="284"/>
          <w:tab w:val="left" w:pos="1134"/>
        </w:tabs>
        <w:autoSpaceDE w:val="0"/>
        <w:autoSpaceDN w:val="0"/>
        <w:adjustRightInd w:val="0"/>
        <w:ind w:firstLine="709"/>
        <w:contextualSpacing/>
        <w:jc w:val="both"/>
      </w:pPr>
      <w:r>
        <w:t>Идея создания общеобразовательной школы для широких слоев населения. «Наказ императрицы Екатерины II».</w:t>
      </w:r>
      <w:r w:rsidR="00760BED" w:rsidRPr="00760BED">
        <w:t xml:space="preserve"> </w:t>
      </w:r>
      <w:r w:rsidR="00760BED">
        <w:t>Сословный принцип Екатерины II</w:t>
      </w:r>
      <w:r w:rsidR="00760BED" w:rsidRPr="00760BED">
        <w:t xml:space="preserve"> </w:t>
      </w:r>
      <w:r w:rsidR="00760BED">
        <w:t>воспитания и образования.</w:t>
      </w:r>
      <w:r w:rsidR="00966FD5" w:rsidRPr="00966FD5">
        <w:t xml:space="preserve"> </w:t>
      </w:r>
      <w:r w:rsidR="00966FD5">
        <w:t>Произведения</w:t>
      </w:r>
      <w:r w:rsidR="00966FD5" w:rsidRPr="00966FD5">
        <w:t xml:space="preserve"> </w:t>
      </w:r>
      <w:r w:rsidR="00966FD5">
        <w:t>Екатерины II, носящие педагогическую направленность</w:t>
      </w:r>
      <w:r w:rsidR="00936CDC">
        <w:t>.</w:t>
      </w:r>
      <w:r w:rsidR="00936CDC" w:rsidRPr="00936CDC">
        <w:t xml:space="preserve"> </w:t>
      </w:r>
      <w:r w:rsidR="00936CDC">
        <w:t>Взгляды И.И. Бецкого на всестороннее воспитание «идеальных» дворян.</w:t>
      </w:r>
      <w:r w:rsidR="00936CDC" w:rsidRPr="00936CDC">
        <w:t xml:space="preserve"> </w:t>
      </w:r>
      <w:r w:rsidR="00936CDC">
        <w:t>Закрытые воспитательные учреждения.</w:t>
      </w:r>
      <w:r w:rsidR="00D51C95" w:rsidRPr="00D51C95">
        <w:t xml:space="preserve"> </w:t>
      </w:r>
      <w:r w:rsidR="00D51C95">
        <w:t xml:space="preserve">Создание училища при Академии художеств (1764), воспитательных домов в Москве (1764) и Петербурге (1770), Воспитательного общества благородных девиц в Петербурге (1764) и коммерческого училища. </w:t>
      </w:r>
      <w:r w:rsidR="007D3C44">
        <w:t>Успешная деятельность Воспитательного общества благородных девиц Смольного института.</w:t>
      </w:r>
    </w:p>
    <w:p w14:paraId="00450480" w14:textId="77777777" w:rsidR="00107D64" w:rsidRDefault="00107D64" w:rsidP="00DB46A6">
      <w:pPr>
        <w:tabs>
          <w:tab w:val="left" w:pos="284"/>
          <w:tab w:val="left" w:pos="1134"/>
        </w:tabs>
        <w:autoSpaceDE w:val="0"/>
        <w:autoSpaceDN w:val="0"/>
        <w:adjustRightInd w:val="0"/>
        <w:ind w:firstLine="709"/>
        <w:contextualSpacing/>
        <w:jc w:val="both"/>
        <w:rPr>
          <w:b/>
          <w:bCs/>
          <w:iCs/>
        </w:rPr>
      </w:pPr>
    </w:p>
    <w:p w14:paraId="72CA518D" w14:textId="77777777" w:rsidR="00DB46A6" w:rsidRPr="00107D64" w:rsidRDefault="00FD0100" w:rsidP="00107D64">
      <w:pPr>
        <w:tabs>
          <w:tab w:val="left" w:pos="284"/>
          <w:tab w:val="left" w:pos="1134"/>
        </w:tabs>
        <w:autoSpaceDE w:val="0"/>
        <w:autoSpaceDN w:val="0"/>
        <w:adjustRightInd w:val="0"/>
        <w:ind w:firstLine="709"/>
        <w:contextualSpacing/>
        <w:jc w:val="both"/>
        <w:rPr>
          <w:b/>
        </w:rPr>
      </w:pPr>
      <w:r w:rsidRPr="00DB46A6">
        <w:rPr>
          <w:b/>
          <w:bCs/>
          <w:iCs/>
        </w:rPr>
        <w:t xml:space="preserve">Раздел III. </w:t>
      </w:r>
      <w:r w:rsidR="00DB46A6" w:rsidRPr="00DB46A6">
        <w:rPr>
          <w:b/>
        </w:rPr>
        <w:t xml:space="preserve">Развитие педагогической науки и образования в Российской империи в </w:t>
      </w:r>
      <w:r w:rsidR="00DB46A6" w:rsidRPr="00DB46A6">
        <w:rPr>
          <w:b/>
          <w:lang w:val="en-US"/>
        </w:rPr>
        <w:t>XIX</w:t>
      </w:r>
      <w:r w:rsidR="00DB46A6" w:rsidRPr="00DB46A6">
        <w:rPr>
          <w:b/>
        </w:rPr>
        <w:t xml:space="preserve"> веке </w:t>
      </w:r>
    </w:p>
    <w:p w14:paraId="56A7911F" w14:textId="77777777" w:rsidR="00970F0A" w:rsidRDefault="00FD0100" w:rsidP="009455CB">
      <w:pPr>
        <w:tabs>
          <w:tab w:val="left" w:pos="284"/>
          <w:tab w:val="left" w:pos="1134"/>
        </w:tabs>
        <w:autoSpaceDE w:val="0"/>
        <w:autoSpaceDN w:val="0"/>
        <w:adjustRightInd w:val="0"/>
        <w:contextualSpacing/>
        <w:jc w:val="both"/>
        <w:rPr>
          <w:b/>
          <w:bCs/>
        </w:rPr>
      </w:pPr>
      <w:r w:rsidRPr="00970F0A">
        <w:rPr>
          <w:b/>
        </w:rPr>
        <w:t>Тема №</w:t>
      </w:r>
      <w:r w:rsidR="00970F0A" w:rsidRPr="00970F0A">
        <w:rPr>
          <w:b/>
        </w:rPr>
        <w:t>8</w:t>
      </w:r>
      <w:r w:rsidRPr="00970F0A">
        <w:rPr>
          <w:b/>
        </w:rPr>
        <w:t>.</w:t>
      </w:r>
      <w:r w:rsidRPr="005F7FDA">
        <w:rPr>
          <w:b/>
          <w:color w:val="FF0000"/>
        </w:rPr>
        <w:t xml:space="preserve"> </w:t>
      </w:r>
      <w:r w:rsidR="00970F0A" w:rsidRPr="00970F0A">
        <w:rPr>
          <w:b/>
          <w:bCs/>
        </w:rPr>
        <w:t>Школа и педагогическая мысль в России до 90-х гг. XIX в. Развитие школы и становление школьной системы.</w:t>
      </w:r>
    </w:p>
    <w:p w14:paraId="75774712" w14:textId="77777777" w:rsidR="0080096C" w:rsidRDefault="00107D64" w:rsidP="00AA33DD">
      <w:pPr>
        <w:tabs>
          <w:tab w:val="left" w:pos="284"/>
          <w:tab w:val="left" w:pos="1134"/>
        </w:tabs>
        <w:autoSpaceDE w:val="0"/>
        <w:autoSpaceDN w:val="0"/>
        <w:adjustRightInd w:val="0"/>
        <w:ind w:firstLine="709"/>
        <w:contextualSpacing/>
        <w:jc w:val="both"/>
        <w:rPr>
          <w:b/>
          <w:bCs/>
        </w:rPr>
      </w:pPr>
      <w:r>
        <w:t>«Предварительные правила народного просвещения», в 1804 г. – «Устав учебных заведений, подведомых университетам» – эти документы и определяли структуру системы образования в I четверти XIX в.</w:t>
      </w:r>
      <w:r w:rsidRPr="00107D64">
        <w:t xml:space="preserve"> </w:t>
      </w:r>
      <w:r>
        <w:t>Министерство народного просвещения во главе с графом Петром Васильевичем Завидовским.</w:t>
      </w:r>
      <w:r w:rsidRPr="00107D64">
        <w:t xml:space="preserve"> </w:t>
      </w:r>
      <w:r>
        <w:t xml:space="preserve">Приходские и уездные училища, гимназии, университеты. </w:t>
      </w:r>
      <w:r w:rsidR="00E37BC2">
        <w:t>Открытие школ в усадьбах многих представителей дворянской элиты.</w:t>
      </w:r>
      <w:r w:rsidR="00843ADF">
        <w:t xml:space="preserve"> Создание Царскосельского лицея.</w:t>
      </w:r>
      <w:r w:rsidR="00F76E83" w:rsidRPr="00F76E83">
        <w:t xml:space="preserve"> </w:t>
      </w:r>
      <w:r w:rsidR="00F76E83">
        <w:t>Создание Главно</w:t>
      </w:r>
      <w:r w:rsidR="006543DD">
        <w:t>го</w:t>
      </w:r>
      <w:r w:rsidR="00F76E83">
        <w:t xml:space="preserve"> управления училищ и Комитета для проверки учебников.</w:t>
      </w:r>
      <w:r w:rsidR="00EA03E6" w:rsidRPr="00EA03E6">
        <w:t xml:space="preserve"> </w:t>
      </w:r>
      <w:r w:rsidR="00EA03E6">
        <w:t>60-х гг. XIX в. начала подготовка новой школьной реформы.</w:t>
      </w:r>
      <w:r w:rsidR="00AA33DD" w:rsidRPr="00AA33DD">
        <w:t xml:space="preserve"> </w:t>
      </w:r>
      <w:r w:rsidR="00AA33DD">
        <w:t>Новый университетский устав</w:t>
      </w:r>
      <w:r w:rsidR="00AA33DD">
        <w:rPr>
          <w:b/>
          <w:bCs/>
        </w:rPr>
        <w:t>.</w:t>
      </w:r>
      <w:r w:rsidR="003060C6" w:rsidRPr="003060C6">
        <w:t xml:space="preserve"> </w:t>
      </w:r>
      <w:r w:rsidR="003060C6">
        <w:t>1864 г. - реформа системы начального и среднего образования</w:t>
      </w:r>
      <w:r w:rsidR="008610B7">
        <w:t>.</w:t>
      </w:r>
      <w:r w:rsidR="008610B7" w:rsidRPr="008610B7">
        <w:t xml:space="preserve"> </w:t>
      </w:r>
      <w:r w:rsidR="008610B7">
        <w:t>Два типа гимназий: классическая и реальная.</w:t>
      </w:r>
      <w:r w:rsidR="002C626C" w:rsidRPr="002C626C">
        <w:t xml:space="preserve"> </w:t>
      </w:r>
      <w:r w:rsidR="002C626C">
        <w:t>Земские школы.</w:t>
      </w:r>
      <w:r w:rsidR="004C35EB" w:rsidRPr="004C35EB">
        <w:t xml:space="preserve"> </w:t>
      </w:r>
      <w:r w:rsidR="004C35EB">
        <w:t>Церковно-приходские школы</w:t>
      </w:r>
      <w:r w:rsidR="004C35EB" w:rsidRPr="004C35EB">
        <w:t xml:space="preserve"> </w:t>
      </w:r>
      <w:r w:rsidR="004C35EB">
        <w:t>как самый распространенный тип начальной школы.</w:t>
      </w:r>
    </w:p>
    <w:p w14:paraId="7BEE848E" w14:textId="77777777" w:rsidR="0080096C" w:rsidRPr="00970F0A" w:rsidRDefault="0080096C" w:rsidP="005B4561">
      <w:pPr>
        <w:tabs>
          <w:tab w:val="left" w:pos="284"/>
          <w:tab w:val="left" w:pos="1134"/>
        </w:tabs>
        <w:autoSpaceDE w:val="0"/>
        <w:autoSpaceDN w:val="0"/>
        <w:adjustRightInd w:val="0"/>
        <w:contextualSpacing/>
        <w:jc w:val="both"/>
        <w:rPr>
          <w:b/>
          <w:bCs/>
        </w:rPr>
      </w:pPr>
    </w:p>
    <w:p w14:paraId="08604815" w14:textId="77777777" w:rsidR="0080096C" w:rsidRPr="0080096C" w:rsidRDefault="00FD0100" w:rsidP="009455CB">
      <w:pPr>
        <w:shd w:val="clear" w:color="auto" w:fill="FFFFFF"/>
        <w:tabs>
          <w:tab w:val="left" w:pos="284"/>
          <w:tab w:val="left" w:pos="1134"/>
        </w:tabs>
        <w:contextualSpacing/>
        <w:jc w:val="both"/>
        <w:rPr>
          <w:b/>
        </w:rPr>
      </w:pPr>
      <w:r w:rsidRPr="0080096C">
        <w:rPr>
          <w:b/>
        </w:rPr>
        <w:t>Тема №</w:t>
      </w:r>
      <w:r w:rsidR="0080096C" w:rsidRPr="00A312A1">
        <w:rPr>
          <w:b/>
        </w:rPr>
        <w:t>9</w:t>
      </w:r>
      <w:r w:rsidR="0080096C">
        <w:rPr>
          <w:b/>
        </w:rPr>
        <w:t>.</w:t>
      </w:r>
      <w:r w:rsidR="0080096C" w:rsidRPr="0080096C">
        <w:rPr>
          <w:b/>
        </w:rPr>
        <w:t xml:space="preserve"> Педагогическая мысль в России до 90-х гг. XIX столетия. К.Д. Ушинский -крупнейший педагог XIX в. в России и его последователи </w:t>
      </w:r>
    </w:p>
    <w:p w14:paraId="70B9F0EB" w14:textId="77777777" w:rsidR="00A312A1" w:rsidRDefault="00621F93" w:rsidP="00FD0100">
      <w:pPr>
        <w:tabs>
          <w:tab w:val="left" w:pos="284"/>
          <w:tab w:val="left" w:pos="900"/>
          <w:tab w:val="left" w:pos="1134"/>
        </w:tabs>
        <w:contextualSpacing/>
        <w:jc w:val="both"/>
        <w:rPr>
          <w:color w:val="FF0000"/>
        </w:rPr>
      </w:pPr>
      <w:r>
        <w:t>Борьба между с</w:t>
      </w:r>
      <w:r w:rsidR="005B4561">
        <w:t>лавянофил</w:t>
      </w:r>
      <w:r>
        <w:t>ами</w:t>
      </w:r>
      <w:r w:rsidR="005B4561">
        <w:t xml:space="preserve"> и западник</w:t>
      </w:r>
      <w:r w:rsidR="00AF28FD">
        <w:t>ами</w:t>
      </w:r>
      <w:r w:rsidR="005B4561">
        <w:t xml:space="preserve">. </w:t>
      </w:r>
      <w:r w:rsidR="00495966">
        <w:t>Деятельность Александр Иванович Герцена, Николай Владимирович Станкевича (1813–1840), Виссариона Григорьевича Белинского и др.</w:t>
      </w:r>
      <w:r w:rsidR="001019FE" w:rsidRPr="001019FE">
        <w:t xml:space="preserve"> </w:t>
      </w:r>
      <w:r w:rsidR="001019FE">
        <w:t>Новизна взглядов на цель и содержание образования П.Г. Редкина.</w:t>
      </w:r>
      <w:r w:rsidR="002B1285">
        <w:t xml:space="preserve"> Педагогические идеи Н.И. Пирогов</w:t>
      </w:r>
      <w:r w:rsidR="0002326A">
        <w:t>, его</w:t>
      </w:r>
      <w:r w:rsidR="00845E73">
        <w:t xml:space="preserve"> видение нового учителя.</w:t>
      </w:r>
      <w:r w:rsidR="00845E73" w:rsidRPr="00845E73">
        <w:t xml:space="preserve"> </w:t>
      </w:r>
      <w:r w:rsidR="00845E73">
        <w:t xml:space="preserve">Отменена телесных наказаний. </w:t>
      </w:r>
      <w:r w:rsidR="001901C9">
        <w:t>Деятельность Николай Александровича Добролюбова</w:t>
      </w:r>
      <w:r w:rsidR="00903B85">
        <w:t>, Н.Г. Чернышевского.</w:t>
      </w:r>
      <w:r w:rsidR="00BA7945" w:rsidRPr="00BA7945">
        <w:t xml:space="preserve"> </w:t>
      </w:r>
      <w:r w:rsidR="00BA7945">
        <w:t>Три основных принципа воспитания</w:t>
      </w:r>
      <w:r w:rsidR="00E13ECE">
        <w:t xml:space="preserve"> К.Д. Ушинского п</w:t>
      </w:r>
      <w:r w:rsidR="00BA7945">
        <w:t>рименительно к России</w:t>
      </w:r>
      <w:r w:rsidR="00E13ECE">
        <w:t xml:space="preserve">. </w:t>
      </w:r>
      <w:r w:rsidR="00ED4B68">
        <w:t>Дидактические идеи К.Д. Ушинского.</w:t>
      </w:r>
      <w:r w:rsidR="00D316BC" w:rsidRPr="00D316BC">
        <w:t xml:space="preserve"> </w:t>
      </w:r>
      <w:r w:rsidR="00D316BC">
        <w:t>Урок – важнейший элемент классно-урочной системы обучения.</w:t>
      </w:r>
      <w:r w:rsidR="002A5202" w:rsidRPr="002A5202">
        <w:t xml:space="preserve"> </w:t>
      </w:r>
      <w:r w:rsidR="002A5202">
        <w:t>Организация учебной деятельности в начальной школе.</w:t>
      </w:r>
      <w:r w:rsidR="00D45473">
        <w:rPr>
          <w:color w:val="FF0000"/>
        </w:rPr>
        <w:t xml:space="preserve"> </w:t>
      </w:r>
      <w:r w:rsidR="00D45473">
        <w:t>Его теория воспитания,</w:t>
      </w:r>
    </w:p>
    <w:p w14:paraId="285C566B" w14:textId="77777777" w:rsidR="00A312A1" w:rsidRPr="00D45473" w:rsidRDefault="00A312A1" w:rsidP="00FD0100">
      <w:pPr>
        <w:tabs>
          <w:tab w:val="left" w:pos="284"/>
          <w:tab w:val="left" w:pos="900"/>
          <w:tab w:val="left" w:pos="1134"/>
        </w:tabs>
        <w:contextualSpacing/>
        <w:jc w:val="both"/>
      </w:pPr>
    </w:p>
    <w:p w14:paraId="796C01D6" w14:textId="77777777" w:rsidR="00A312A1" w:rsidRDefault="00A312A1" w:rsidP="00FD0100">
      <w:pPr>
        <w:tabs>
          <w:tab w:val="left" w:pos="284"/>
          <w:tab w:val="left" w:pos="900"/>
          <w:tab w:val="left" w:pos="1134"/>
        </w:tabs>
        <w:contextualSpacing/>
        <w:jc w:val="both"/>
        <w:rPr>
          <w:b/>
        </w:rPr>
      </w:pPr>
      <w:r w:rsidRPr="001F5561">
        <w:rPr>
          <w:b/>
        </w:rPr>
        <w:t xml:space="preserve">Раздел </w:t>
      </w:r>
      <w:r>
        <w:rPr>
          <w:b/>
        </w:rPr>
        <w:t>4</w:t>
      </w:r>
      <w:r w:rsidRPr="001F5561">
        <w:rPr>
          <w:b/>
        </w:rPr>
        <w:t xml:space="preserve">. </w:t>
      </w:r>
      <w:r>
        <w:rPr>
          <w:b/>
        </w:rPr>
        <w:t xml:space="preserve">Педагогическая мысль и образование в Российской империи в конце </w:t>
      </w:r>
      <w:r>
        <w:rPr>
          <w:b/>
          <w:lang w:val="en-US"/>
        </w:rPr>
        <w:t>XIX</w:t>
      </w:r>
      <w:r>
        <w:rPr>
          <w:b/>
        </w:rPr>
        <w:t xml:space="preserve"> – начале </w:t>
      </w:r>
      <w:r>
        <w:rPr>
          <w:b/>
          <w:lang w:val="en-US"/>
        </w:rPr>
        <w:t>XX</w:t>
      </w:r>
      <w:r>
        <w:rPr>
          <w:b/>
        </w:rPr>
        <w:t xml:space="preserve"> веков (до 1917 года)</w:t>
      </w:r>
    </w:p>
    <w:p w14:paraId="3F8F6D12" w14:textId="77777777" w:rsidR="00C717A3" w:rsidRDefault="00C717A3" w:rsidP="00FD0100">
      <w:pPr>
        <w:tabs>
          <w:tab w:val="left" w:pos="284"/>
          <w:tab w:val="left" w:pos="900"/>
          <w:tab w:val="left" w:pos="1134"/>
        </w:tabs>
        <w:contextualSpacing/>
        <w:jc w:val="both"/>
        <w:rPr>
          <w:b/>
        </w:rPr>
      </w:pPr>
    </w:p>
    <w:p w14:paraId="7C582EF7" w14:textId="77777777" w:rsidR="005F1D30" w:rsidRPr="002E02E2" w:rsidRDefault="00A312A1" w:rsidP="009455CB">
      <w:pPr>
        <w:tabs>
          <w:tab w:val="left" w:pos="284"/>
          <w:tab w:val="left" w:pos="900"/>
          <w:tab w:val="left" w:pos="1134"/>
        </w:tabs>
        <w:contextualSpacing/>
        <w:jc w:val="both"/>
        <w:rPr>
          <w:b/>
          <w:bCs/>
        </w:rPr>
      </w:pPr>
      <w:r w:rsidRPr="00D91FCC">
        <w:rPr>
          <w:b/>
        </w:rPr>
        <w:lastRenderedPageBreak/>
        <w:t>Тема №1</w:t>
      </w:r>
      <w:r>
        <w:rPr>
          <w:b/>
        </w:rPr>
        <w:t>0</w:t>
      </w:r>
      <w:r w:rsidRPr="00C717A3">
        <w:rPr>
          <w:b/>
        </w:rPr>
        <w:t>. Школа и педагогика в России в конце XIX - начале XX в. (до 1917 г.).</w:t>
      </w:r>
      <w:r w:rsidR="002E02E2" w:rsidRPr="002E02E2">
        <w:rPr>
          <w:b/>
          <w:bCs/>
        </w:rPr>
        <w:t xml:space="preserve"> </w:t>
      </w:r>
      <w:r w:rsidR="002E02E2" w:rsidRPr="0083572A">
        <w:rPr>
          <w:b/>
          <w:bCs/>
        </w:rPr>
        <w:t>Народное образование в России в конце XIX - начале XX в. и проблемы его преобразования.</w:t>
      </w:r>
    </w:p>
    <w:p w14:paraId="5E0EBB5B" w14:textId="77777777" w:rsidR="005F1D30" w:rsidRPr="00C629BA" w:rsidRDefault="00374240" w:rsidP="00FD0100">
      <w:pPr>
        <w:tabs>
          <w:tab w:val="left" w:pos="284"/>
          <w:tab w:val="left" w:pos="900"/>
          <w:tab w:val="left" w:pos="1134"/>
        </w:tabs>
        <w:contextualSpacing/>
        <w:jc w:val="both"/>
        <w:rPr>
          <w:color w:val="FF0000"/>
        </w:rPr>
      </w:pPr>
      <w:r>
        <w:t>Первые шаги реформирования средней общеобразовательной школы «сверху» были сделаны министром народного просвещения Николаем Павловичем Боголеповым. Реформировании средней общеобразовательной школы Министерством народного просвещения Петром Семеновичем Ванновским.</w:t>
      </w:r>
      <w:r w:rsidR="009702DF">
        <w:t xml:space="preserve"> Проект нового «Положения о гимназиях.</w:t>
      </w:r>
      <w:r w:rsidR="00D469B1">
        <w:t xml:space="preserve"> Вопрос о месте каждого предмета в учебном плане средней общеобразовательной школы, разделение их на воспитательные и образовательные.</w:t>
      </w:r>
      <w:r w:rsidR="00BD4894" w:rsidRPr="00BD4894">
        <w:t xml:space="preserve"> </w:t>
      </w:r>
      <w:r w:rsidR="00BD4894">
        <w:t>Введение ручного труда в школу как отдельного предмета.</w:t>
      </w:r>
      <w:r w:rsidR="00DA0202" w:rsidRPr="00DA0202">
        <w:t xml:space="preserve"> </w:t>
      </w:r>
      <w:r w:rsidR="00DA0202">
        <w:t>Новый вид средней школы – коммерческие училища.</w:t>
      </w:r>
      <w:r w:rsidR="00AC28D7">
        <w:t xml:space="preserve"> Организация «новых и «вольные» школ». </w:t>
      </w:r>
      <w:r w:rsidR="00E6515C">
        <w:t>Появление сельских гимназий.</w:t>
      </w:r>
      <w:r w:rsidR="003B2905" w:rsidRPr="003B2905">
        <w:t xml:space="preserve"> </w:t>
      </w:r>
      <w:r w:rsidR="003B2905">
        <w:t>начинают Уникальный опыт создания образовательно-воспитательного учреждения для детей беднейшего населения</w:t>
      </w:r>
      <w:r w:rsidR="003B2905" w:rsidRPr="003B2905">
        <w:t xml:space="preserve"> </w:t>
      </w:r>
      <w:r w:rsidR="003B2905">
        <w:t>С.Т. Шацкий и А.У. Зеленко.</w:t>
      </w:r>
      <w:r w:rsidR="00C629BA">
        <w:t xml:space="preserve"> </w:t>
      </w:r>
    </w:p>
    <w:p w14:paraId="76367530" w14:textId="77777777" w:rsidR="00A312A1" w:rsidRDefault="00A312A1" w:rsidP="00FD0100">
      <w:pPr>
        <w:tabs>
          <w:tab w:val="left" w:pos="284"/>
          <w:tab w:val="left" w:pos="900"/>
          <w:tab w:val="left" w:pos="1134"/>
        </w:tabs>
        <w:contextualSpacing/>
        <w:jc w:val="both"/>
        <w:rPr>
          <w:b/>
        </w:rPr>
      </w:pPr>
    </w:p>
    <w:p w14:paraId="223A9831" w14:textId="77777777" w:rsidR="00A312A1" w:rsidRPr="00433D7C" w:rsidRDefault="00A312A1" w:rsidP="009455CB">
      <w:pPr>
        <w:tabs>
          <w:tab w:val="left" w:pos="284"/>
          <w:tab w:val="left" w:pos="900"/>
          <w:tab w:val="left" w:pos="1134"/>
        </w:tabs>
        <w:contextualSpacing/>
        <w:jc w:val="both"/>
        <w:rPr>
          <w:b/>
          <w:bCs/>
        </w:rPr>
      </w:pPr>
      <w:r w:rsidRPr="001730B2">
        <w:rPr>
          <w:b/>
        </w:rPr>
        <w:t>Тема №1</w:t>
      </w:r>
      <w:r w:rsidR="002E02E2">
        <w:rPr>
          <w:b/>
        </w:rPr>
        <w:t>1</w:t>
      </w:r>
      <w:r w:rsidRPr="001730B2">
        <w:rPr>
          <w:b/>
        </w:rPr>
        <w:t>.</w:t>
      </w:r>
      <w:r w:rsidRPr="001730B2">
        <w:t xml:space="preserve"> </w:t>
      </w:r>
      <w:r w:rsidRPr="00433D7C">
        <w:rPr>
          <w:b/>
          <w:bCs/>
        </w:rPr>
        <w:t>Педагогическая мысль в России в конце XIX - начале XX в</w:t>
      </w:r>
    </w:p>
    <w:p w14:paraId="3CED5D0D" w14:textId="77777777" w:rsidR="00C629BA" w:rsidRDefault="00C629BA" w:rsidP="00FD0100">
      <w:pPr>
        <w:tabs>
          <w:tab w:val="left" w:pos="284"/>
          <w:tab w:val="left" w:pos="900"/>
          <w:tab w:val="left" w:pos="1134"/>
        </w:tabs>
        <w:contextualSpacing/>
        <w:jc w:val="both"/>
      </w:pPr>
      <w:r>
        <w:t>Свободное воспитания К. Н. Вентцеля (1857–1947) и С. Т. Шацкого</w:t>
      </w:r>
      <w:r w:rsidR="001D179C">
        <w:t xml:space="preserve">. </w:t>
      </w:r>
      <w:r w:rsidR="00E01570">
        <w:t>Общество «</w:t>
      </w:r>
      <w:r w:rsidR="001D6758">
        <w:t>Сеттльмент</w:t>
      </w:r>
      <w:r w:rsidR="00E01570">
        <w:t>».</w:t>
      </w:r>
      <w:r w:rsidR="008A42D7" w:rsidRPr="008A42D7">
        <w:t xml:space="preserve"> </w:t>
      </w:r>
      <w:r w:rsidR="008A42D7">
        <w:t>Комплексного изучения ребенка как сложной развивающейся системы.</w:t>
      </w:r>
      <w:r w:rsidR="008A42D7" w:rsidRPr="008A42D7">
        <w:t xml:space="preserve"> </w:t>
      </w:r>
      <w:r w:rsidR="008A42D7">
        <w:t>Психолого-педагогические методы исследования ребенка</w:t>
      </w:r>
      <w:r w:rsidR="008A42D7" w:rsidRPr="008A42D7">
        <w:t xml:space="preserve"> </w:t>
      </w:r>
      <w:r w:rsidR="003F1293">
        <w:t>(</w:t>
      </w:r>
      <w:r w:rsidR="008A42D7">
        <w:t>В.М. Бехтерев</w:t>
      </w:r>
      <w:r w:rsidR="003F1293">
        <w:t>).</w:t>
      </w:r>
      <w:r w:rsidR="00BE1E03" w:rsidRPr="00BE1E03">
        <w:t xml:space="preserve"> </w:t>
      </w:r>
      <w:r w:rsidR="00BE1E03">
        <w:t>Идеи А. П. Нечаева.</w:t>
      </w:r>
      <w:r w:rsidR="000900C6" w:rsidRPr="000900C6">
        <w:t xml:space="preserve"> </w:t>
      </w:r>
      <w:r w:rsidR="000900C6">
        <w:t xml:space="preserve">Разработка естественного эксперимента А. Ф. Лазурским. </w:t>
      </w:r>
      <w:r w:rsidR="00C82010">
        <w:t xml:space="preserve">Педагогическая теория П.Ф. </w:t>
      </w:r>
      <w:r w:rsidR="001D6758">
        <w:t>Каптерев</w:t>
      </w:r>
      <w:r w:rsidR="002030AF">
        <w:t>а</w:t>
      </w:r>
      <w:r w:rsidR="00C82010">
        <w:t xml:space="preserve">. </w:t>
      </w:r>
      <w:r w:rsidR="001D6758">
        <w:t>«Эволюционн</w:t>
      </w:r>
      <w:r w:rsidR="002030AF">
        <w:t>ая</w:t>
      </w:r>
      <w:r w:rsidR="001D6758">
        <w:t xml:space="preserve"> педагогик</w:t>
      </w:r>
      <w:r w:rsidR="002030AF">
        <w:t>а</w:t>
      </w:r>
      <w:r w:rsidR="001D6758">
        <w:t>»</w:t>
      </w:r>
      <w:r w:rsidR="002030AF" w:rsidRPr="002030AF">
        <w:t xml:space="preserve"> </w:t>
      </w:r>
      <w:r w:rsidR="002030AF">
        <w:t>В.П. Вахтерова.</w:t>
      </w:r>
      <w:r w:rsidR="00876AEF" w:rsidRPr="00876AEF">
        <w:t xml:space="preserve"> </w:t>
      </w:r>
      <w:r w:rsidR="00876AEF">
        <w:t>П.Ф. Лесгафт - создатель оригинальной системы физического воспитания, организатор первого в России высшего учебного заведения по физическому воспитанию.</w:t>
      </w:r>
    </w:p>
    <w:p w14:paraId="79179FF9" w14:textId="77777777" w:rsidR="00C629BA" w:rsidRDefault="00C629BA" w:rsidP="00FD0100">
      <w:pPr>
        <w:tabs>
          <w:tab w:val="left" w:pos="284"/>
          <w:tab w:val="left" w:pos="900"/>
          <w:tab w:val="left" w:pos="1134"/>
        </w:tabs>
        <w:contextualSpacing/>
        <w:jc w:val="both"/>
      </w:pPr>
    </w:p>
    <w:p w14:paraId="1A611503" w14:textId="77777777" w:rsidR="00A312A1" w:rsidRDefault="00A312A1" w:rsidP="00390FC1">
      <w:pPr>
        <w:tabs>
          <w:tab w:val="left" w:pos="284"/>
          <w:tab w:val="left" w:pos="900"/>
          <w:tab w:val="left" w:pos="1134"/>
        </w:tabs>
        <w:ind w:firstLine="709"/>
        <w:contextualSpacing/>
        <w:jc w:val="both"/>
      </w:pPr>
      <w:r w:rsidRPr="001F5561">
        <w:rPr>
          <w:b/>
        </w:rPr>
        <w:t xml:space="preserve">Раздел </w:t>
      </w:r>
      <w:r>
        <w:rPr>
          <w:b/>
        </w:rPr>
        <w:t>5</w:t>
      </w:r>
      <w:r w:rsidRPr="001F5561">
        <w:rPr>
          <w:b/>
        </w:rPr>
        <w:t>.</w:t>
      </w:r>
      <w:r>
        <w:rPr>
          <w:b/>
        </w:rPr>
        <w:t xml:space="preserve"> Образование и педагогическая наука в советской России 1917-1945</w:t>
      </w:r>
    </w:p>
    <w:p w14:paraId="196FC9D1" w14:textId="77777777" w:rsidR="00A312A1" w:rsidRPr="00E020E0" w:rsidRDefault="00A312A1" w:rsidP="009455CB">
      <w:pPr>
        <w:tabs>
          <w:tab w:val="left" w:pos="284"/>
          <w:tab w:val="left" w:pos="900"/>
          <w:tab w:val="left" w:pos="1134"/>
        </w:tabs>
        <w:contextualSpacing/>
        <w:jc w:val="both"/>
        <w:rPr>
          <w:b/>
          <w:bCs/>
        </w:rPr>
      </w:pPr>
      <w:r w:rsidRPr="00272F38">
        <w:rPr>
          <w:b/>
        </w:rPr>
        <w:t>Тема №1</w:t>
      </w:r>
      <w:r w:rsidR="003C454A">
        <w:rPr>
          <w:b/>
        </w:rPr>
        <w:t>2</w:t>
      </w:r>
      <w:r w:rsidRPr="00272F38">
        <w:rPr>
          <w:b/>
        </w:rPr>
        <w:t>.</w:t>
      </w:r>
      <w:r w:rsidRPr="00272F38">
        <w:t xml:space="preserve"> </w:t>
      </w:r>
      <w:r w:rsidRPr="00E020E0">
        <w:rPr>
          <w:b/>
          <w:bCs/>
        </w:rPr>
        <w:t>Школа и педагогика в России с Февральской революции 1917 г. до окончания Великой Отечественной войны (1917-1945)250 Политико-идеологическая направленность переосмысления задач, структуры и содержания общего образования после Октябрьского переворота 1917 г.</w:t>
      </w:r>
    </w:p>
    <w:p w14:paraId="709E1377" w14:textId="77777777" w:rsidR="00A312A1" w:rsidRPr="00E020E0" w:rsidRDefault="00E020E0" w:rsidP="00FD0100">
      <w:pPr>
        <w:tabs>
          <w:tab w:val="left" w:pos="284"/>
          <w:tab w:val="left" w:pos="900"/>
          <w:tab w:val="left" w:pos="1134"/>
        </w:tabs>
        <w:contextualSpacing/>
        <w:jc w:val="both"/>
        <w:rPr>
          <w:bCs/>
          <w:color w:val="FF0000"/>
        </w:rPr>
      </w:pPr>
      <w:r>
        <w:t xml:space="preserve">Построение Единой трудовой школы, провозглашенной Наркомпросом. </w:t>
      </w:r>
      <w:r w:rsidR="00E87D62">
        <w:t xml:space="preserve">Критики новой концепции школы. </w:t>
      </w:r>
      <w:r w:rsidR="002A319C">
        <w:t>Деятельность А.В. Луначарского.</w:t>
      </w:r>
      <w:r w:rsidR="00FD315F">
        <w:t xml:space="preserve"> Позиция Н.К. Крупской. </w:t>
      </w:r>
      <w:r w:rsidR="00615C57">
        <w:t xml:space="preserve">Преобразование школ 2 ступени в техникумы. Основным типом общеобразовательной школы снова становилась девятилетняя школа. </w:t>
      </w:r>
      <w:r w:rsidR="0035720F">
        <w:t>Политехническое обучение и трудовое воспитание.</w:t>
      </w:r>
      <w:r w:rsidR="00AA6D20" w:rsidRPr="00AA6D20">
        <w:t xml:space="preserve"> </w:t>
      </w:r>
      <w:r w:rsidR="00AA6D20">
        <w:t>Единые типы общеобразовательных школ: начальная с четырехлетним сроком обучения, неполная средняя (семилетняя, включавшая и начальную) и средняя с общим сроком обучения десять лет. ФЗС и ШКМ были преобразованы в неполные средние школы.</w:t>
      </w:r>
    </w:p>
    <w:p w14:paraId="7B5DB370" w14:textId="77777777" w:rsidR="00A312A1" w:rsidRDefault="00A312A1" w:rsidP="00FD0100">
      <w:pPr>
        <w:tabs>
          <w:tab w:val="left" w:pos="284"/>
          <w:tab w:val="left" w:pos="900"/>
          <w:tab w:val="left" w:pos="1134"/>
        </w:tabs>
        <w:contextualSpacing/>
        <w:jc w:val="both"/>
        <w:rPr>
          <w:b/>
        </w:rPr>
      </w:pPr>
    </w:p>
    <w:p w14:paraId="54B9CF97" w14:textId="77777777" w:rsidR="00A312A1" w:rsidRPr="00463A2D" w:rsidRDefault="00A312A1" w:rsidP="009455CB">
      <w:pPr>
        <w:tabs>
          <w:tab w:val="left" w:pos="284"/>
          <w:tab w:val="left" w:pos="900"/>
          <w:tab w:val="left" w:pos="1134"/>
        </w:tabs>
        <w:contextualSpacing/>
        <w:jc w:val="both"/>
        <w:rPr>
          <w:b/>
          <w:bCs/>
        </w:rPr>
      </w:pPr>
      <w:r w:rsidRPr="00272F38">
        <w:rPr>
          <w:b/>
        </w:rPr>
        <w:t>Тема №1</w:t>
      </w:r>
      <w:r w:rsidR="003C454A">
        <w:rPr>
          <w:b/>
        </w:rPr>
        <w:t>3</w:t>
      </w:r>
      <w:r w:rsidRPr="00272F38">
        <w:rPr>
          <w:b/>
        </w:rPr>
        <w:t>.</w:t>
      </w:r>
      <w:r w:rsidRPr="00272F38">
        <w:t xml:space="preserve"> </w:t>
      </w:r>
      <w:r w:rsidRPr="00463A2D">
        <w:rPr>
          <w:b/>
          <w:bCs/>
        </w:rPr>
        <w:t>Проблемы содержания и методов учебно-воспитательной работы в школе 20-х гг. Педагогическая наука в России и русском зарубежье после 1918 г</w:t>
      </w:r>
    </w:p>
    <w:p w14:paraId="775DB017" w14:textId="77777777" w:rsidR="00A312A1" w:rsidRDefault="00463A2D" w:rsidP="00FD0100">
      <w:pPr>
        <w:tabs>
          <w:tab w:val="left" w:pos="284"/>
          <w:tab w:val="left" w:pos="900"/>
          <w:tab w:val="left" w:pos="1134"/>
        </w:tabs>
        <w:contextualSpacing/>
        <w:jc w:val="both"/>
        <w:rPr>
          <w:b/>
        </w:rPr>
      </w:pPr>
      <w:r>
        <w:t>«Программы семилетней Единой трудовой школы». Комплексные программы, подготовленные научно-педагогической секцией Государственного ученого совета (ГУСа).</w:t>
      </w:r>
      <w:r w:rsidRPr="00463A2D">
        <w:t xml:space="preserve"> </w:t>
      </w:r>
      <w:r>
        <w:t>Принцип «от близкого к далекому».</w:t>
      </w:r>
      <w:r w:rsidR="00736A39" w:rsidRPr="00736A39">
        <w:t xml:space="preserve"> </w:t>
      </w:r>
      <w:r w:rsidR="00736A39">
        <w:t>Принцип концентризма</w:t>
      </w:r>
      <w:r w:rsidR="00D67611" w:rsidRPr="00D67611">
        <w:t xml:space="preserve"> </w:t>
      </w:r>
      <w:r w:rsidR="00D67611">
        <w:t>Основной формой организации учебной работы в начальной и средней школе постепенно становился урок со строго определенным расписанием занятий и твердым составом учащихся при ведущей роли учителя</w:t>
      </w:r>
      <w:r w:rsidR="00736A39">
        <w:t xml:space="preserve">. </w:t>
      </w:r>
      <w:r w:rsidR="00974428">
        <w:t>Деятельность Павла Петровича Блонского, Николая Николаевича Иорданского Марию Васильевну Крупенин</w:t>
      </w:r>
      <w:r w:rsidR="00B35B63">
        <w:t>а,</w:t>
      </w:r>
      <w:r w:rsidR="00B35B63" w:rsidRPr="00B35B63">
        <w:t xml:space="preserve"> </w:t>
      </w:r>
      <w:r w:rsidR="00B35B63">
        <w:t xml:space="preserve">Альберта Петровича Пинкевича и др. Возможности использования исследовательского подхода, </w:t>
      </w:r>
      <w:r w:rsidR="00F06244">
        <w:t>критика классно-урочной системы обучения.</w:t>
      </w:r>
      <w:r w:rsidR="00EC56D9" w:rsidRPr="00EC56D9">
        <w:t xml:space="preserve"> </w:t>
      </w:r>
      <w:r w:rsidR="00EC56D9">
        <w:t>Использование «студийной системы»</w:t>
      </w:r>
      <w:r w:rsidR="00007BD7">
        <w:t>. Новые формы</w:t>
      </w:r>
      <w:r w:rsidR="00A93F34">
        <w:t xml:space="preserve"> учета знаний, как круговые тетради, групповые дневники, отчетные конференции, итоговые выставки и т.п. Усиление внимания к воспитательной работе. </w:t>
      </w:r>
    </w:p>
    <w:p w14:paraId="60395332" w14:textId="77777777" w:rsidR="00A312A1" w:rsidRDefault="00A312A1" w:rsidP="00FD0100">
      <w:pPr>
        <w:tabs>
          <w:tab w:val="left" w:pos="284"/>
          <w:tab w:val="left" w:pos="900"/>
          <w:tab w:val="left" w:pos="1134"/>
        </w:tabs>
        <w:contextualSpacing/>
        <w:jc w:val="both"/>
        <w:rPr>
          <w:b/>
        </w:rPr>
      </w:pPr>
    </w:p>
    <w:p w14:paraId="12399449" w14:textId="77777777" w:rsidR="00A312A1" w:rsidRPr="003C454A" w:rsidRDefault="00A312A1" w:rsidP="009455CB">
      <w:pPr>
        <w:tabs>
          <w:tab w:val="left" w:pos="284"/>
          <w:tab w:val="left" w:pos="900"/>
          <w:tab w:val="left" w:pos="1134"/>
        </w:tabs>
        <w:contextualSpacing/>
        <w:jc w:val="both"/>
        <w:rPr>
          <w:b/>
          <w:bCs/>
        </w:rPr>
      </w:pPr>
      <w:r w:rsidRPr="00272F38">
        <w:rPr>
          <w:b/>
        </w:rPr>
        <w:t>Тема №1</w:t>
      </w:r>
      <w:r w:rsidR="003C454A">
        <w:rPr>
          <w:b/>
        </w:rPr>
        <w:t>4</w:t>
      </w:r>
      <w:r w:rsidRPr="00272F38">
        <w:rPr>
          <w:b/>
        </w:rPr>
        <w:t>.</w:t>
      </w:r>
      <w:r w:rsidRPr="00272F38">
        <w:t xml:space="preserve"> </w:t>
      </w:r>
      <w:r w:rsidRPr="003C454A">
        <w:rPr>
          <w:b/>
          <w:bCs/>
        </w:rPr>
        <w:t>Великая Отечественная война 1941-1945 гг. и школа. Педагогическая наука в годы Великой Отечественной войны</w:t>
      </w:r>
    </w:p>
    <w:p w14:paraId="45FA764E" w14:textId="77777777" w:rsidR="00E020E0" w:rsidRPr="00A93F34" w:rsidRDefault="00463A2D" w:rsidP="00E020E0">
      <w:pPr>
        <w:tabs>
          <w:tab w:val="left" w:pos="284"/>
          <w:tab w:val="left" w:pos="900"/>
          <w:tab w:val="left" w:pos="1134"/>
        </w:tabs>
        <w:contextualSpacing/>
        <w:jc w:val="both"/>
        <w:rPr>
          <w:bCs/>
        </w:rPr>
      </w:pPr>
      <w:r w:rsidRPr="00A93F34">
        <w:rPr>
          <w:bCs/>
        </w:rPr>
        <w:lastRenderedPageBreak/>
        <w:t xml:space="preserve">Периодизация советской педагогики первой половины 20 века и особенности ее развития на каждом этапе. Трудности и противоречия развития советской педагогики первой половины 20 века. Педагогическое наследие известных советских педагогов, получивших признание, общее и особенное в их педагогических системах. </w:t>
      </w:r>
      <w:r w:rsidR="00E020E0" w:rsidRPr="00A93F34">
        <w:rPr>
          <w:bCs/>
        </w:rPr>
        <w:t xml:space="preserve">Причины реформирования советской школы в 1930-1950 гг. и результаты изменений для развития педагогической теории и практики. </w:t>
      </w:r>
      <w:r w:rsidR="00A93F34">
        <w:t>Школы рабочей молодежи,</w:t>
      </w:r>
      <w:r w:rsidR="00A93F34" w:rsidRPr="00A93F34">
        <w:t xml:space="preserve"> </w:t>
      </w:r>
      <w:r w:rsidR="00A93F34">
        <w:t>деятельность заочных школ с V по Х класс</w:t>
      </w:r>
      <w:r w:rsidR="00504CB6" w:rsidRPr="00504CB6">
        <w:t xml:space="preserve"> </w:t>
      </w:r>
      <w:r w:rsidR="00504CB6">
        <w:t>Идейно-политическое и патриотическое воспитание учащихся.</w:t>
      </w:r>
      <w:r w:rsidR="00A46307" w:rsidRPr="00A46307">
        <w:t xml:space="preserve"> </w:t>
      </w:r>
      <w:r w:rsidR="00A46307">
        <w:t>Пути реализации всеобуча, планирование сети школ, совершенствование содержания образования. В числе первоочередных выдвигались вопросы разработки проблем нравственного, эстетического и физического воспитания школьников. Большое внимание уделялось изучению работы школ и учителей в условиях военного времени.</w:t>
      </w:r>
      <w:r w:rsidR="003A6EFB">
        <w:t xml:space="preserve"> Роль комсомольской и пионерской организации.</w:t>
      </w:r>
    </w:p>
    <w:p w14:paraId="34997A9C" w14:textId="77777777" w:rsidR="003C454A" w:rsidRDefault="003C454A" w:rsidP="00A46307">
      <w:pPr>
        <w:tabs>
          <w:tab w:val="left" w:pos="284"/>
          <w:tab w:val="left" w:pos="900"/>
          <w:tab w:val="left" w:pos="1134"/>
        </w:tabs>
        <w:contextualSpacing/>
        <w:jc w:val="both"/>
        <w:rPr>
          <w:b/>
        </w:rPr>
      </w:pPr>
    </w:p>
    <w:p w14:paraId="7F017834" w14:textId="77777777" w:rsidR="0031226B" w:rsidRPr="003C454A" w:rsidRDefault="003C454A" w:rsidP="009455CB">
      <w:pPr>
        <w:tabs>
          <w:tab w:val="left" w:pos="284"/>
          <w:tab w:val="left" w:pos="900"/>
          <w:tab w:val="left" w:pos="1134"/>
        </w:tabs>
        <w:contextualSpacing/>
        <w:jc w:val="both"/>
        <w:rPr>
          <w:b/>
          <w:bCs/>
        </w:rPr>
      </w:pPr>
      <w:r w:rsidRPr="00272F38">
        <w:rPr>
          <w:b/>
        </w:rPr>
        <w:t>Тема №1</w:t>
      </w:r>
      <w:r>
        <w:rPr>
          <w:b/>
        </w:rPr>
        <w:t>5.</w:t>
      </w:r>
      <w:r w:rsidRPr="003C454A">
        <w:t xml:space="preserve"> </w:t>
      </w:r>
      <w:r w:rsidRPr="003C454A">
        <w:rPr>
          <w:b/>
          <w:bCs/>
        </w:rPr>
        <w:t>Образование в СССР (России) во второй половине XX в.</w:t>
      </w:r>
    </w:p>
    <w:p w14:paraId="766D524E" w14:textId="77777777" w:rsidR="003C454A" w:rsidRDefault="003C454A" w:rsidP="00A46307">
      <w:pPr>
        <w:tabs>
          <w:tab w:val="left" w:pos="284"/>
          <w:tab w:val="left" w:pos="900"/>
          <w:tab w:val="left" w:pos="1134"/>
        </w:tabs>
        <w:contextualSpacing/>
        <w:jc w:val="both"/>
      </w:pPr>
      <w:r>
        <w:t>Идеологизация образования, введение централизованного управления школой, единообразия ее типов и учебных программ.</w:t>
      </w:r>
      <w:r w:rsidR="009E265A" w:rsidRPr="009E265A">
        <w:t xml:space="preserve"> </w:t>
      </w:r>
      <w:r w:rsidR="009E265A">
        <w:t>Контроль за школой со стороны государства и партийных органов. Принцип политехнизма.</w:t>
      </w:r>
      <w:r w:rsidR="00387B05" w:rsidRPr="00387B05">
        <w:t xml:space="preserve"> </w:t>
      </w:r>
      <w:r w:rsidR="00387B05">
        <w:t>Учреждение нового типа учебных заведений – профессионально-технические училища (ПТУ).</w:t>
      </w:r>
      <w:r w:rsidR="00387B05" w:rsidRPr="00387B05">
        <w:t xml:space="preserve"> </w:t>
      </w:r>
      <w:r w:rsidR="00387B05">
        <w:t>Переход к 11-летней школе.</w:t>
      </w:r>
      <w:r w:rsidR="00A013C5" w:rsidRPr="00A013C5">
        <w:t xml:space="preserve"> </w:t>
      </w:r>
      <w:r w:rsidR="00A013C5">
        <w:t>Реформа школы 1984 г. в СССР.</w:t>
      </w:r>
      <w:r w:rsidR="00775F88" w:rsidRPr="00775F88">
        <w:t xml:space="preserve"> </w:t>
      </w:r>
      <w:r w:rsidR="00775F88">
        <w:t>Снижение уровня профессиональной подготовки в высшей школе.</w:t>
      </w:r>
      <w:r w:rsidR="00D716D6" w:rsidRPr="00D716D6">
        <w:t xml:space="preserve"> </w:t>
      </w:r>
      <w:r w:rsidR="00D716D6">
        <w:t>Создание обобщающих педагогических трудов</w:t>
      </w:r>
      <w:r w:rsidR="00D716D6" w:rsidRPr="00D716D6">
        <w:t xml:space="preserve"> </w:t>
      </w:r>
      <w:r w:rsidR="00D716D6">
        <w:t xml:space="preserve">Николая Кирилловича Гончарова, Ивана Андреевича Каирова и др. </w:t>
      </w:r>
      <w:r w:rsidR="00202EE3">
        <w:t>Деятельность ученых в области дидактики</w:t>
      </w:r>
      <w:r w:rsidR="006E2016">
        <w:t>:</w:t>
      </w:r>
      <w:r w:rsidR="001211AB" w:rsidRPr="001211AB">
        <w:t xml:space="preserve"> </w:t>
      </w:r>
      <w:r w:rsidR="001211AB">
        <w:t xml:space="preserve">Михаила Александровича Данилова (1899–1973), Бориса Петровича Есипова (1894–1967), Михаила Николаевича Скаткина. </w:t>
      </w:r>
      <w:r w:rsidR="003224C1">
        <w:t>Работа по сохранению педагогического наследия прошлого. Впервые вышли в свет собрания сочинений К.Д. Ушинского, П.Ф. Лесгафта, С.Т. Шацкого, А.С. Макаренко и др</w:t>
      </w:r>
      <w:r w:rsidR="00112A2E">
        <w:t>. Проблемный подход к историко-педагогическим исследованиям.</w:t>
      </w:r>
      <w:r w:rsidR="00FA259C" w:rsidRPr="00FA259C">
        <w:t xml:space="preserve"> </w:t>
      </w:r>
      <w:r w:rsidR="00FA259C">
        <w:t>Исследования в области развивающего и воспитывающего обучения</w:t>
      </w:r>
      <w:r w:rsidR="00DF5235">
        <w:t>, проблемного и программированного обучения.</w:t>
      </w:r>
    </w:p>
    <w:p w14:paraId="5AFB7E6F" w14:textId="77777777" w:rsidR="003C454A" w:rsidRPr="003C454A" w:rsidRDefault="003C454A" w:rsidP="00A46307">
      <w:pPr>
        <w:tabs>
          <w:tab w:val="left" w:pos="284"/>
          <w:tab w:val="left" w:pos="900"/>
          <w:tab w:val="left" w:pos="1134"/>
        </w:tabs>
        <w:contextualSpacing/>
        <w:jc w:val="both"/>
      </w:pPr>
    </w:p>
    <w:p w14:paraId="7D2E4B27" w14:textId="77777777" w:rsidR="003A71E4" w:rsidRPr="000572B8" w:rsidRDefault="00704447" w:rsidP="00F803A3">
      <w:pPr>
        <w:tabs>
          <w:tab w:val="left" w:pos="900"/>
        </w:tabs>
        <w:ind w:firstLine="709"/>
        <w:jc w:val="both"/>
        <w:rPr>
          <w:b/>
        </w:rPr>
      </w:pPr>
      <w:r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14:paraId="74060768" w14:textId="0A5D8741" w:rsidR="003A57B5" w:rsidRPr="000572B8" w:rsidRDefault="003A57B5" w:rsidP="00211AD2">
      <w:pPr>
        <w:pStyle w:val="a5"/>
        <w:numPr>
          <w:ilvl w:val="0"/>
          <w:numId w:val="4"/>
        </w:numPr>
        <w:spacing w:after="0" w:line="240" w:lineRule="auto"/>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390FC1">
        <w:rPr>
          <w:rFonts w:ascii="Times New Roman" w:hAnsi="Times New Roman"/>
          <w:b/>
          <w:bCs/>
          <w:sz w:val="24"/>
          <w:szCs w:val="24"/>
        </w:rPr>
        <w:t>«</w:t>
      </w:r>
      <w:r w:rsidR="00390FC1" w:rsidRPr="00390FC1">
        <w:rPr>
          <w:rFonts w:ascii="Times New Roman" w:hAnsi="Times New Roman"/>
          <w:b/>
          <w:bCs/>
          <w:sz w:val="24"/>
          <w:szCs w:val="24"/>
        </w:rPr>
        <w:t>История российского образования</w:t>
      </w:r>
      <w:r w:rsidRPr="00390FC1">
        <w:rPr>
          <w:rFonts w:ascii="Times New Roman" w:hAnsi="Times New Roman"/>
          <w:b/>
          <w:bCs/>
          <w:sz w:val="24"/>
          <w:szCs w:val="24"/>
        </w:rPr>
        <w:t>»</w:t>
      </w:r>
      <w:r w:rsidRPr="00231B21">
        <w:rPr>
          <w:rFonts w:ascii="Times New Roman" w:hAnsi="Times New Roman"/>
          <w:b/>
          <w:bCs/>
          <w:sz w:val="24"/>
          <w:szCs w:val="24"/>
        </w:rPr>
        <w:t>/</w:t>
      </w:r>
      <w:r w:rsidR="00516F43" w:rsidRPr="000572B8">
        <w:rPr>
          <w:rFonts w:ascii="Times New Roman" w:hAnsi="Times New Roman"/>
          <w:sz w:val="24"/>
          <w:szCs w:val="24"/>
        </w:rPr>
        <w:t xml:space="preserve"> </w:t>
      </w:r>
      <w:r w:rsidR="001859E8" w:rsidRPr="000572B8">
        <w:rPr>
          <w:rFonts w:ascii="Times New Roman" w:hAnsi="Times New Roman"/>
          <w:sz w:val="24"/>
          <w:szCs w:val="24"/>
        </w:rPr>
        <w:t>С</w:t>
      </w:r>
      <w:r w:rsidR="004D55DA" w:rsidRPr="000572B8">
        <w:rPr>
          <w:rFonts w:ascii="Times New Roman" w:hAnsi="Times New Roman"/>
          <w:sz w:val="24"/>
          <w:szCs w:val="24"/>
        </w:rPr>
        <w:t xml:space="preserve">. </w:t>
      </w:r>
      <w:r w:rsidR="001859E8" w:rsidRPr="000572B8">
        <w:rPr>
          <w:rFonts w:ascii="Times New Roman" w:hAnsi="Times New Roman"/>
          <w:sz w:val="24"/>
          <w:szCs w:val="24"/>
        </w:rPr>
        <w:t>В</w:t>
      </w:r>
      <w:r w:rsidR="004D55DA" w:rsidRPr="000572B8">
        <w:rPr>
          <w:rFonts w:ascii="Times New Roman" w:hAnsi="Times New Roman"/>
          <w:sz w:val="24"/>
          <w:szCs w:val="24"/>
        </w:rPr>
        <w:t xml:space="preserve">. </w:t>
      </w:r>
      <w:r w:rsidR="001859E8" w:rsidRPr="000572B8">
        <w:rPr>
          <w:rFonts w:ascii="Times New Roman" w:hAnsi="Times New Roman"/>
          <w:sz w:val="24"/>
          <w:szCs w:val="24"/>
        </w:rPr>
        <w:t>Шмачилина-Цибенко</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w:t>
      </w:r>
      <w:r w:rsidR="00733742">
        <w:rPr>
          <w:rFonts w:ascii="Times New Roman" w:hAnsi="Times New Roman"/>
          <w:sz w:val="24"/>
          <w:szCs w:val="24"/>
        </w:rPr>
        <w:t>4</w:t>
      </w:r>
      <w:r w:rsidR="00920199" w:rsidRPr="000572B8">
        <w:rPr>
          <w:rFonts w:ascii="Times New Roman" w:hAnsi="Times New Roman"/>
          <w:sz w:val="24"/>
          <w:szCs w:val="24"/>
        </w:rPr>
        <w:t xml:space="preserve">. </w:t>
      </w:r>
    </w:p>
    <w:p w14:paraId="265724E2" w14:textId="77777777" w:rsidR="009455CB" w:rsidRDefault="009455CB" w:rsidP="009455CB">
      <w:pPr>
        <w:pStyle w:val="a5"/>
        <w:numPr>
          <w:ilvl w:val="0"/>
          <w:numId w:val="4"/>
        </w:numPr>
        <w:spacing w:line="240" w:lineRule="auto"/>
        <w:jc w:val="both"/>
        <w:rPr>
          <w:rFonts w:ascii="Times New Roman" w:hAnsi="Times New Roman"/>
          <w:sz w:val="24"/>
          <w:szCs w:val="24"/>
        </w:rPr>
      </w:pPr>
      <w:bookmarkStart w:id="6" w:name="_Hlk99829115"/>
      <w:bookmarkStart w:id="7" w:name="_Hlk99829384"/>
      <w:bookmarkStart w:id="8" w:name="_Hlk99829910"/>
      <w:r>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782EAE91" w14:textId="77777777" w:rsidR="009455CB" w:rsidRDefault="009455CB" w:rsidP="009455CB">
      <w:pPr>
        <w:pStyle w:val="a5"/>
        <w:numPr>
          <w:ilvl w:val="0"/>
          <w:numId w:val="4"/>
        </w:numPr>
        <w:spacing w:line="240" w:lineRule="auto"/>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31EBE0EB" w14:textId="77777777" w:rsidR="009455CB" w:rsidRDefault="009455CB" w:rsidP="009455CB">
      <w:pPr>
        <w:pStyle w:val="a5"/>
        <w:numPr>
          <w:ilvl w:val="0"/>
          <w:numId w:val="4"/>
        </w:numPr>
        <w:spacing w:line="240" w:lineRule="auto"/>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6"/>
      <w:r>
        <w:rPr>
          <w:rFonts w:ascii="Times New Roman" w:hAnsi="Times New Roman"/>
          <w:sz w:val="24"/>
          <w:szCs w:val="24"/>
        </w:rPr>
        <w:t>8.</w:t>
      </w:r>
      <w:bookmarkEnd w:id="7"/>
      <w:bookmarkEnd w:id="8"/>
    </w:p>
    <w:p w14:paraId="4120751B" w14:textId="77777777" w:rsidR="007865CB" w:rsidRPr="000572B8" w:rsidRDefault="007865CB" w:rsidP="00705FB5">
      <w:pPr>
        <w:jc w:val="both"/>
        <w:rPr>
          <w:rFonts w:eastAsia="Calibri"/>
          <w:b/>
        </w:rPr>
      </w:pPr>
    </w:p>
    <w:p w14:paraId="15396F91" w14:textId="77777777"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14:paraId="5779D096" w14:textId="77777777" w:rsidR="0032170E" w:rsidRPr="00380309" w:rsidRDefault="0032170E" w:rsidP="00380309">
      <w:pPr>
        <w:tabs>
          <w:tab w:val="left" w:pos="284"/>
          <w:tab w:val="left" w:pos="406"/>
        </w:tabs>
        <w:contextualSpacing/>
        <w:jc w:val="both"/>
        <w:rPr>
          <w:b/>
          <w:bCs/>
          <w:i/>
        </w:rPr>
      </w:pPr>
      <w:r w:rsidRPr="00380309">
        <w:rPr>
          <w:b/>
          <w:bCs/>
          <w:i/>
        </w:rPr>
        <w:t>Основная:</w:t>
      </w:r>
    </w:p>
    <w:p w14:paraId="7743EC32" w14:textId="77777777" w:rsidR="00981CDD" w:rsidRPr="00035E9B" w:rsidRDefault="00FE5C13" w:rsidP="00380309">
      <w:pPr>
        <w:widowControl w:val="0"/>
        <w:numPr>
          <w:ilvl w:val="0"/>
          <w:numId w:val="24"/>
        </w:numPr>
        <w:tabs>
          <w:tab w:val="left" w:pos="284"/>
        </w:tabs>
        <w:autoSpaceDE w:val="0"/>
        <w:autoSpaceDN w:val="0"/>
        <w:adjustRightInd w:val="0"/>
        <w:ind w:left="0" w:firstLine="709"/>
        <w:contextualSpacing/>
        <w:jc w:val="both"/>
        <w:rPr>
          <w:i/>
          <w:iCs/>
          <w:shd w:val="clear" w:color="auto" w:fill="FFFFFF"/>
        </w:rPr>
      </w:pPr>
      <w:r w:rsidRPr="00035E9B">
        <w:rPr>
          <w:shd w:val="clear" w:color="auto" w:fill="FFFFFF"/>
        </w:rPr>
        <w:t xml:space="preserve">История педагогики и </w:t>
      </w:r>
      <w:r w:rsidR="00403B50" w:rsidRPr="00035E9B">
        <w:rPr>
          <w:shd w:val="clear" w:color="auto" w:fill="FFFFFF"/>
        </w:rPr>
        <w:t>образования:</w:t>
      </w:r>
      <w:r w:rsidRPr="00035E9B">
        <w:rPr>
          <w:shd w:val="clear" w:color="auto" w:fill="FFFFFF"/>
        </w:rPr>
        <w:t xml:space="preserve"> учебник для вузов / А. И. Пискунов [и др.</w:t>
      </w:r>
      <w:r w:rsidR="00380309" w:rsidRPr="00035E9B">
        <w:rPr>
          <w:shd w:val="clear" w:color="auto" w:fill="FFFFFF"/>
        </w:rPr>
        <w:t>];</w:t>
      </w:r>
      <w:r w:rsidRPr="00035E9B">
        <w:rPr>
          <w:shd w:val="clear" w:color="auto" w:fill="FFFFFF"/>
        </w:rPr>
        <w:t xml:space="preserve"> под общей редакцией А. И. Пискунова. — 4-е изд., перераб. и доп. — </w:t>
      </w:r>
      <w:r w:rsidR="00403B50" w:rsidRPr="00035E9B">
        <w:rPr>
          <w:shd w:val="clear" w:color="auto" w:fill="FFFFFF"/>
        </w:rPr>
        <w:t>Москва:</w:t>
      </w:r>
      <w:r w:rsidRPr="00035E9B">
        <w:rPr>
          <w:shd w:val="clear" w:color="auto" w:fill="FFFFFF"/>
        </w:rPr>
        <w:t xml:space="preserve"> Изда</w:t>
      </w:r>
      <w:r w:rsidRPr="00035E9B">
        <w:rPr>
          <w:shd w:val="clear" w:color="auto" w:fill="FFFFFF"/>
        </w:rPr>
        <w:lastRenderedPageBreak/>
        <w:t xml:space="preserve">тельство Юрайт, 2022. — 452 с. — (Высшее образование). — ISBN 978-5-534-00981-1. — </w:t>
      </w:r>
      <w:r w:rsidR="00403B50" w:rsidRPr="00035E9B">
        <w:rPr>
          <w:shd w:val="clear" w:color="auto" w:fill="FFFFFF"/>
        </w:rPr>
        <w:t>Текст:</w:t>
      </w:r>
      <w:r w:rsidRPr="00035E9B">
        <w:rPr>
          <w:shd w:val="clear" w:color="auto" w:fill="FFFFFF"/>
        </w:rPr>
        <w:t xml:space="preserve"> электронный // Образовательная платформа Юрайт [сайт]. — URL: </w:t>
      </w:r>
      <w:hyperlink r:id="rId8" w:history="1">
        <w:r w:rsidR="004A27CB">
          <w:rPr>
            <w:rStyle w:val="a9"/>
            <w:shd w:val="clear" w:color="auto" w:fill="FFFFFF"/>
          </w:rPr>
          <w:t>https://urait.ru/bcode/488837</w:t>
        </w:r>
      </w:hyperlink>
      <w:r w:rsidRPr="00035E9B">
        <w:rPr>
          <w:i/>
          <w:iCs/>
          <w:shd w:val="clear" w:color="auto" w:fill="FFFFFF"/>
        </w:rPr>
        <w:t xml:space="preserve"> </w:t>
      </w:r>
    </w:p>
    <w:p w14:paraId="03C934FA" w14:textId="77777777" w:rsidR="00035E9B" w:rsidRPr="00035E9B" w:rsidRDefault="00035E9B" w:rsidP="00380309">
      <w:pPr>
        <w:widowControl w:val="0"/>
        <w:numPr>
          <w:ilvl w:val="0"/>
          <w:numId w:val="24"/>
        </w:numPr>
        <w:tabs>
          <w:tab w:val="left" w:pos="284"/>
        </w:tabs>
        <w:autoSpaceDE w:val="0"/>
        <w:autoSpaceDN w:val="0"/>
        <w:adjustRightInd w:val="0"/>
        <w:ind w:left="0" w:firstLine="709"/>
        <w:contextualSpacing/>
        <w:jc w:val="both"/>
        <w:rPr>
          <w:i/>
          <w:iCs/>
          <w:color w:val="FF0000"/>
          <w:shd w:val="clear" w:color="auto" w:fill="FFFFFF"/>
        </w:rPr>
      </w:pPr>
      <w:r w:rsidRPr="00035E9B">
        <w:rPr>
          <w:shd w:val="clear" w:color="auto" w:fill="FFFFFF"/>
        </w:rPr>
        <w:t>История педагогики и</w:t>
      </w:r>
      <w:r w:rsidRPr="00035E9B">
        <w:rPr>
          <w:color w:val="000000"/>
          <w:shd w:val="clear" w:color="auto" w:fill="FFFFFF"/>
        </w:rPr>
        <w:t xml:space="preserve"> образования: учебник для среднего профессионального образования / А. И. Пискунов [и др.]; под общей редакцией А. И. Пискунова. — 4-е изд., перераб. и доп. — Москва: Издательство Юрайт, 2022. — 452 с. — (Профессиональное образование). — ISBN 978-5-534-10201-7. — Текст: электронный // Образовательная платформа Юрайт [сайт]. — URL: </w:t>
      </w:r>
      <w:hyperlink r:id="rId9" w:history="1">
        <w:r w:rsidR="004A27CB">
          <w:rPr>
            <w:rStyle w:val="a9"/>
            <w:shd w:val="clear" w:color="auto" w:fill="FFFFFF"/>
          </w:rPr>
          <w:t>https://urait.ru/bcode/495194 </w:t>
        </w:r>
      </w:hyperlink>
      <w:r w:rsidRPr="00035E9B">
        <w:rPr>
          <w:color w:val="000000"/>
          <w:shd w:val="clear" w:color="auto" w:fill="FFFFFF"/>
        </w:rPr>
        <w:t> </w:t>
      </w:r>
    </w:p>
    <w:p w14:paraId="59020335" w14:textId="77777777" w:rsidR="00035E9B" w:rsidRDefault="00035E9B" w:rsidP="00380309">
      <w:pPr>
        <w:widowControl w:val="0"/>
        <w:numPr>
          <w:ilvl w:val="0"/>
          <w:numId w:val="24"/>
        </w:numPr>
        <w:tabs>
          <w:tab w:val="left" w:pos="284"/>
        </w:tabs>
        <w:autoSpaceDE w:val="0"/>
        <w:autoSpaceDN w:val="0"/>
        <w:adjustRightInd w:val="0"/>
        <w:ind w:left="0" w:firstLine="709"/>
        <w:contextualSpacing/>
        <w:jc w:val="both"/>
        <w:rPr>
          <w:i/>
          <w:iCs/>
          <w:color w:val="FF0000"/>
          <w:shd w:val="clear" w:color="auto" w:fill="FFFFFF"/>
        </w:rPr>
      </w:pPr>
      <w:r w:rsidRPr="00035E9B">
        <w:rPr>
          <w:i/>
          <w:iCs/>
          <w:color w:val="000000"/>
          <w:shd w:val="clear" w:color="auto" w:fill="FFFFFF"/>
        </w:rPr>
        <w:t>Федорова, Н. М. </w:t>
      </w:r>
      <w:r w:rsidRPr="00035E9B">
        <w:rPr>
          <w:color w:val="000000"/>
          <w:shd w:val="clear" w:color="auto" w:fill="FFFFFF"/>
        </w:rPr>
        <w:t> История педагогики и образования. Управление школьным образованием в России в ХIХ—ХХ веках: учебное пособие для вузов / Н. М. Федорова. — 2-е изд. — Москва: Издательство Юрайт, 2022. — 267 с. — (Высшее образование). — ISBN 978-5-534-10025-9. — Текст: электронный // Образовательная платформа Юрайт [сайт]. — URL: </w:t>
      </w:r>
      <w:hyperlink r:id="rId10" w:history="1">
        <w:r w:rsidR="004A27CB">
          <w:rPr>
            <w:rStyle w:val="a9"/>
            <w:shd w:val="clear" w:color="auto" w:fill="FFFFFF"/>
          </w:rPr>
          <w:t>https://urait.ru/bcode/475337</w:t>
        </w:r>
      </w:hyperlink>
      <w:r w:rsidRPr="00AC5403">
        <w:rPr>
          <w:i/>
          <w:iCs/>
          <w:color w:val="FF0000"/>
          <w:shd w:val="clear" w:color="auto" w:fill="FFFFFF"/>
        </w:rPr>
        <w:t xml:space="preserve"> </w:t>
      </w:r>
    </w:p>
    <w:p w14:paraId="3D41DE6C" w14:textId="77777777" w:rsidR="000326EC" w:rsidRPr="000326EC" w:rsidRDefault="000326EC" w:rsidP="00380309">
      <w:pPr>
        <w:widowControl w:val="0"/>
        <w:numPr>
          <w:ilvl w:val="0"/>
          <w:numId w:val="24"/>
        </w:numPr>
        <w:tabs>
          <w:tab w:val="left" w:pos="284"/>
        </w:tabs>
        <w:autoSpaceDE w:val="0"/>
        <w:autoSpaceDN w:val="0"/>
        <w:adjustRightInd w:val="0"/>
        <w:ind w:left="0" w:firstLine="709"/>
        <w:contextualSpacing/>
        <w:jc w:val="both"/>
        <w:rPr>
          <w:i/>
          <w:iCs/>
          <w:color w:val="FF0000"/>
          <w:shd w:val="clear" w:color="auto" w:fill="FFFFFF"/>
        </w:rPr>
      </w:pPr>
      <w:r w:rsidRPr="000326EC">
        <w:rPr>
          <w:i/>
          <w:iCs/>
          <w:color w:val="000000"/>
          <w:shd w:val="clear" w:color="auto" w:fill="FFFFFF"/>
        </w:rPr>
        <w:t>Старикова, Л. Д. </w:t>
      </w:r>
      <w:r w:rsidRPr="000326EC">
        <w:rPr>
          <w:color w:val="000000"/>
          <w:shd w:val="clear" w:color="auto" w:fill="FFFFFF"/>
        </w:rPr>
        <w:t> История педагогики и философия образования: учебник и практикум для вузов / Л. Д. Старикова. — 3-е изд., испр. и доп. — Москва: Издательство Юрайт, 2022. — 435 с. — (Высшее образование). — ISBN 978-5-534-02886-7. — Текст: электронный // Образовательная платформа Юрайт [сайт]. — URL: </w:t>
      </w:r>
      <w:hyperlink r:id="rId11" w:history="1">
        <w:r w:rsidR="004A27CB">
          <w:rPr>
            <w:rStyle w:val="a9"/>
            <w:shd w:val="clear" w:color="auto" w:fill="FFFFFF"/>
          </w:rPr>
          <w:t>https://urait.ru/bcode/490466 </w:t>
        </w:r>
      </w:hyperlink>
      <w:r w:rsidRPr="000326EC">
        <w:rPr>
          <w:color w:val="000000"/>
          <w:shd w:val="clear" w:color="auto" w:fill="FFFFFF"/>
        </w:rPr>
        <w:t> </w:t>
      </w:r>
      <w:r w:rsidRPr="000326EC">
        <w:rPr>
          <w:i/>
          <w:iCs/>
          <w:color w:val="FF0000"/>
          <w:shd w:val="clear" w:color="auto" w:fill="FFFFFF"/>
        </w:rPr>
        <w:t xml:space="preserve"> </w:t>
      </w:r>
    </w:p>
    <w:p w14:paraId="22FEAABB" w14:textId="77777777" w:rsidR="00144090" w:rsidRPr="00AF4370" w:rsidRDefault="00144090" w:rsidP="00380309">
      <w:pPr>
        <w:tabs>
          <w:tab w:val="left" w:pos="284"/>
          <w:tab w:val="left" w:pos="406"/>
        </w:tabs>
        <w:contextualSpacing/>
        <w:jc w:val="both"/>
        <w:rPr>
          <w:b/>
          <w:bCs/>
          <w:i/>
        </w:rPr>
      </w:pPr>
      <w:r w:rsidRPr="00AF4370">
        <w:rPr>
          <w:b/>
          <w:bCs/>
          <w:i/>
        </w:rPr>
        <w:t>Дополнительная:</w:t>
      </w:r>
    </w:p>
    <w:p w14:paraId="1EE88514" w14:textId="77777777" w:rsidR="002A4417" w:rsidRPr="000E28C2" w:rsidRDefault="00E75247" w:rsidP="00380309">
      <w:pPr>
        <w:numPr>
          <w:ilvl w:val="0"/>
          <w:numId w:val="20"/>
        </w:numPr>
        <w:tabs>
          <w:tab w:val="left" w:pos="284"/>
          <w:tab w:val="left" w:pos="406"/>
        </w:tabs>
        <w:ind w:left="0" w:firstLine="709"/>
        <w:contextualSpacing/>
        <w:jc w:val="both"/>
        <w:rPr>
          <w:shd w:val="clear" w:color="auto" w:fill="FCFCFC"/>
        </w:rPr>
      </w:pPr>
      <w:r w:rsidRPr="000E28C2">
        <w:rPr>
          <w:i/>
          <w:iCs/>
          <w:shd w:val="clear" w:color="auto" w:fill="FFFFFF"/>
        </w:rPr>
        <w:t>Каптерев, П. Ф. </w:t>
      </w:r>
      <w:r w:rsidRPr="000E28C2">
        <w:rPr>
          <w:shd w:val="clear" w:color="auto" w:fill="FFFFFF"/>
        </w:rPr>
        <w:t xml:space="preserve"> История русской педагогии в 2 ч. Часть 2. Общественная педагогия: учебное пособие для вузов / П. Ф. Каптерев. — Москва: Издательство Юрайт, 2022. — 271 с. — (Высшее образование). — ISBN 978-5-534-04053-1. — </w:t>
      </w:r>
      <w:r w:rsidR="00765F58" w:rsidRPr="000E28C2">
        <w:rPr>
          <w:shd w:val="clear" w:color="auto" w:fill="FFFFFF"/>
        </w:rPr>
        <w:t>Текст:</w:t>
      </w:r>
      <w:r w:rsidRPr="000E28C2">
        <w:rPr>
          <w:shd w:val="clear" w:color="auto" w:fill="FFFFFF"/>
        </w:rPr>
        <w:t xml:space="preserve"> электронный // Образовательная платформа Юрайт [сайт]. — URL: </w:t>
      </w:r>
      <w:hyperlink r:id="rId12" w:history="1">
        <w:r w:rsidR="004A27CB">
          <w:rPr>
            <w:rStyle w:val="a9"/>
            <w:shd w:val="clear" w:color="auto" w:fill="FFFFFF"/>
          </w:rPr>
          <w:t>https://urait.ru/bcode/491190</w:t>
        </w:r>
      </w:hyperlink>
      <w:r w:rsidRPr="000E28C2">
        <w:rPr>
          <w:i/>
          <w:iCs/>
          <w:shd w:val="clear" w:color="auto" w:fill="FFFFFF"/>
        </w:rPr>
        <w:t xml:space="preserve"> </w:t>
      </w:r>
    </w:p>
    <w:p w14:paraId="59460C22" w14:textId="77777777" w:rsidR="002A4417" w:rsidRPr="000E28C2" w:rsidRDefault="00765F58" w:rsidP="00380309">
      <w:pPr>
        <w:numPr>
          <w:ilvl w:val="0"/>
          <w:numId w:val="20"/>
        </w:numPr>
        <w:tabs>
          <w:tab w:val="left" w:pos="284"/>
          <w:tab w:val="left" w:pos="406"/>
        </w:tabs>
        <w:ind w:left="0" w:firstLine="709"/>
        <w:contextualSpacing/>
        <w:jc w:val="both"/>
        <w:rPr>
          <w:shd w:val="clear" w:color="auto" w:fill="FCFCFC"/>
        </w:rPr>
      </w:pPr>
      <w:r w:rsidRPr="000E28C2">
        <w:rPr>
          <w:i/>
          <w:iCs/>
          <w:shd w:val="clear" w:color="auto" w:fill="FFFFFF"/>
        </w:rPr>
        <w:t>Коджаспирова, Г. М. </w:t>
      </w:r>
      <w:r w:rsidRPr="000E28C2">
        <w:rPr>
          <w:shd w:val="clear" w:color="auto" w:fill="FFFFFF"/>
        </w:rPr>
        <w:t xml:space="preserve"> Общие основы педагогики: учебник для вузов / Г. М. Коджаспирова. — </w:t>
      </w:r>
      <w:r w:rsidR="009C3132" w:rsidRPr="000E28C2">
        <w:rPr>
          <w:shd w:val="clear" w:color="auto" w:fill="FFFFFF"/>
        </w:rPr>
        <w:t>Москва:</w:t>
      </w:r>
      <w:r w:rsidRPr="000E28C2">
        <w:rPr>
          <w:shd w:val="clear" w:color="auto" w:fill="FFFFFF"/>
        </w:rPr>
        <w:t xml:space="preserve"> Издательство Юрайт, 2022. — 151 с. — (Высшее образование). — ISBN 978-5-534-04163-7. — Текст: электронный // Образовательная платформа Юрайт [сайт]. — URL: </w:t>
      </w:r>
      <w:hyperlink r:id="rId13" w:history="1">
        <w:r w:rsidR="004A27CB">
          <w:rPr>
            <w:rStyle w:val="a9"/>
            <w:shd w:val="clear" w:color="auto" w:fill="FFFFFF"/>
          </w:rPr>
          <w:t>https://urait.ru/bcode/492788</w:t>
        </w:r>
      </w:hyperlink>
      <w:r w:rsidRPr="000E28C2">
        <w:rPr>
          <w:i/>
          <w:iCs/>
          <w:shd w:val="clear" w:color="auto" w:fill="FFFFFF"/>
        </w:rPr>
        <w:t xml:space="preserve"> </w:t>
      </w:r>
    </w:p>
    <w:p w14:paraId="6F4C5335" w14:textId="77777777" w:rsidR="003B5820" w:rsidRPr="000E28C2" w:rsidRDefault="00C932EB" w:rsidP="00380309">
      <w:pPr>
        <w:numPr>
          <w:ilvl w:val="0"/>
          <w:numId w:val="20"/>
        </w:numPr>
        <w:tabs>
          <w:tab w:val="left" w:pos="284"/>
          <w:tab w:val="left" w:pos="406"/>
        </w:tabs>
        <w:ind w:left="0" w:firstLine="709"/>
        <w:contextualSpacing/>
        <w:jc w:val="both"/>
        <w:rPr>
          <w:shd w:val="clear" w:color="auto" w:fill="FCFCFC"/>
        </w:rPr>
      </w:pPr>
      <w:r w:rsidRPr="000E28C2">
        <w:rPr>
          <w:shd w:val="clear" w:color="auto" w:fill="FFFFFF"/>
        </w:rPr>
        <w:t xml:space="preserve">Педагогика в 2 т. Том 1. Общие основы педагогики. Теория </w:t>
      </w:r>
      <w:r w:rsidR="008F1C16" w:rsidRPr="000E28C2">
        <w:rPr>
          <w:shd w:val="clear" w:color="auto" w:fill="FFFFFF"/>
        </w:rPr>
        <w:t>обучения:</w:t>
      </w:r>
      <w:r w:rsidRPr="000E28C2">
        <w:rPr>
          <w:shd w:val="clear" w:color="auto" w:fill="FFFFFF"/>
        </w:rPr>
        <w:t xml:space="preserve"> учебник и практикум для вузов / М. И. Рожков, Л. В. Байбородова, О. С. Гребенюк, Т. Б. </w:t>
      </w:r>
      <w:r w:rsidR="008F1C16" w:rsidRPr="000E28C2">
        <w:rPr>
          <w:shd w:val="clear" w:color="auto" w:fill="FFFFFF"/>
        </w:rPr>
        <w:t>Гребенюк;</w:t>
      </w:r>
      <w:r w:rsidRPr="000E28C2">
        <w:rPr>
          <w:shd w:val="clear" w:color="auto" w:fill="FFFFFF"/>
        </w:rPr>
        <w:t xml:space="preserve"> под редакцией М. И. Рожкова. — </w:t>
      </w:r>
      <w:r w:rsidR="008F1C16" w:rsidRPr="000E28C2">
        <w:rPr>
          <w:shd w:val="clear" w:color="auto" w:fill="FFFFFF"/>
        </w:rPr>
        <w:t>Москва:</w:t>
      </w:r>
      <w:r w:rsidRPr="000E28C2">
        <w:rPr>
          <w:shd w:val="clear" w:color="auto" w:fill="FFFFFF"/>
        </w:rPr>
        <w:t xml:space="preserve"> Издательство Юрайт, 2022. — 402 с. — (Высшее образование). — ISBN 978-5-534-06487-2. — </w:t>
      </w:r>
      <w:r w:rsidR="008F1C16" w:rsidRPr="000E28C2">
        <w:rPr>
          <w:shd w:val="clear" w:color="auto" w:fill="FFFFFF"/>
        </w:rPr>
        <w:t>Текст:</w:t>
      </w:r>
      <w:r w:rsidRPr="000E28C2">
        <w:rPr>
          <w:shd w:val="clear" w:color="auto" w:fill="FFFFFF"/>
        </w:rPr>
        <w:t xml:space="preserve"> электронный // Образовательная платформа Юрайт [сайт]. — URL: </w:t>
      </w:r>
      <w:hyperlink r:id="rId14" w:history="1">
        <w:r w:rsidR="004A27CB">
          <w:rPr>
            <w:rStyle w:val="a9"/>
            <w:shd w:val="clear" w:color="auto" w:fill="FFFFFF"/>
          </w:rPr>
          <w:t>https://urait.ru/bcode/492850</w:t>
        </w:r>
      </w:hyperlink>
      <w:r w:rsidRPr="000E28C2">
        <w:rPr>
          <w:i/>
          <w:iCs/>
          <w:shd w:val="clear" w:color="auto" w:fill="FFFFFF"/>
        </w:rPr>
        <w:t xml:space="preserve"> </w:t>
      </w:r>
    </w:p>
    <w:p w14:paraId="5E2116CE" w14:textId="77777777" w:rsidR="00380309" w:rsidRPr="000E28C2" w:rsidRDefault="003B5820" w:rsidP="00380309">
      <w:pPr>
        <w:numPr>
          <w:ilvl w:val="0"/>
          <w:numId w:val="20"/>
        </w:numPr>
        <w:tabs>
          <w:tab w:val="left" w:pos="284"/>
          <w:tab w:val="left" w:pos="406"/>
        </w:tabs>
        <w:ind w:left="0" w:firstLine="709"/>
        <w:contextualSpacing/>
        <w:jc w:val="both"/>
        <w:rPr>
          <w:shd w:val="clear" w:color="auto" w:fill="FCFCFC"/>
        </w:rPr>
      </w:pPr>
      <w:r w:rsidRPr="000E28C2">
        <w:rPr>
          <w:i/>
          <w:iCs/>
          <w:shd w:val="clear" w:color="auto" w:fill="FFFFFF"/>
        </w:rPr>
        <w:t>Бермус, А. Г. </w:t>
      </w:r>
      <w:r w:rsidRPr="000E28C2">
        <w:rPr>
          <w:shd w:val="clear" w:color="auto" w:fill="FFFFFF"/>
        </w:rPr>
        <w:t> Теоретическая педагогика: учебное пособие для вузов / А. Г. Бермус. — 2-е изд. — Москва: Издательство Юрайт, 2022. — 159 с. — (Высшее образование). — ISBN 978-5-534-12324-1. — Текст: электронный // Образовательная платформа Юрайт [сайт]. — URL: </w:t>
      </w:r>
      <w:hyperlink r:id="rId15" w:history="1">
        <w:r w:rsidR="004A27CB">
          <w:rPr>
            <w:rStyle w:val="a9"/>
            <w:shd w:val="clear" w:color="auto" w:fill="FFFFFF"/>
          </w:rPr>
          <w:t>https://urait.ru/bcode/496214 </w:t>
        </w:r>
      </w:hyperlink>
      <w:r w:rsidRPr="000E28C2">
        <w:rPr>
          <w:shd w:val="clear" w:color="auto" w:fill="FFFFFF"/>
        </w:rPr>
        <w:t> </w:t>
      </w:r>
      <w:r w:rsidRPr="000E28C2">
        <w:rPr>
          <w:i/>
          <w:iCs/>
          <w:shd w:val="clear" w:color="auto" w:fill="FFFFFF"/>
        </w:rPr>
        <w:t xml:space="preserve"> </w:t>
      </w:r>
    </w:p>
    <w:p w14:paraId="3674D519" w14:textId="77777777" w:rsidR="000E28C2" w:rsidRPr="000E28C2" w:rsidRDefault="000E28C2" w:rsidP="000E28C2">
      <w:pPr>
        <w:tabs>
          <w:tab w:val="left" w:pos="284"/>
          <w:tab w:val="left" w:pos="406"/>
        </w:tabs>
        <w:ind w:left="709"/>
        <w:contextualSpacing/>
        <w:jc w:val="both"/>
        <w:rPr>
          <w:shd w:val="clear" w:color="auto" w:fill="FCFCFC"/>
        </w:rPr>
      </w:pPr>
    </w:p>
    <w:p w14:paraId="3B1FE804" w14:textId="77777777" w:rsidR="0079237A" w:rsidRPr="000572B8" w:rsidRDefault="0079237A" w:rsidP="0050240B">
      <w:pPr>
        <w:pStyle w:val="a5"/>
        <w:numPr>
          <w:ilvl w:val="0"/>
          <w:numId w:val="15"/>
        </w:numPr>
        <w:jc w:val="both"/>
        <w:rPr>
          <w:rFonts w:ascii="Times New Roman" w:hAnsi="Times New Roman"/>
          <w:b/>
          <w:sz w:val="24"/>
          <w:szCs w:val="24"/>
        </w:rPr>
      </w:pPr>
      <w:r w:rsidRPr="000572B8">
        <w:rPr>
          <w:rFonts w:ascii="Times New Roman" w:hAnsi="Times New Roman"/>
          <w:b/>
          <w:sz w:val="24"/>
          <w:szCs w:val="24"/>
        </w:rPr>
        <w:t>Перечень ресурсов информационно-телекоммуникационной сети «Интернет»</w:t>
      </w:r>
      <w:r w:rsidRPr="000572B8">
        <w:rPr>
          <w:b/>
          <w:sz w:val="24"/>
          <w:szCs w:val="24"/>
        </w:rPr>
        <w:t xml:space="preserve"> </w:t>
      </w:r>
      <w:r w:rsidRPr="000572B8">
        <w:rPr>
          <w:rFonts w:ascii="Times New Roman" w:hAnsi="Times New Roman"/>
          <w:b/>
          <w:sz w:val="24"/>
          <w:szCs w:val="24"/>
        </w:rPr>
        <w:t>(в том числе международные реферативные базы данных научных изданий</w:t>
      </w:r>
      <w:r w:rsidR="0050240B" w:rsidRPr="000572B8">
        <w:rPr>
          <w:rFonts w:ascii="Times New Roman" w:hAnsi="Times New Roman"/>
          <w:b/>
          <w:sz w:val="24"/>
          <w:szCs w:val="24"/>
        </w:rPr>
        <w:t>), необходимых</w:t>
      </w:r>
      <w:r w:rsidRPr="000572B8">
        <w:rPr>
          <w:rFonts w:ascii="Times New Roman" w:hAnsi="Times New Roman"/>
          <w:b/>
          <w:sz w:val="24"/>
          <w:szCs w:val="24"/>
        </w:rPr>
        <w:t xml:space="preserve"> для освоения дисциплины</w:t>
      </w:r>
    </w:p>
    <w:p w14:paraId="5214A350"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w:t>
      </w:r>
      <w:r w:rsidR="0050240B" w:rsidRPr="000572B8">
        <w:rPr>
          <w:rFonts w:ascii="Times New Roman" w:hAnsi="Times New Roman"/>
          <w:sz w:val="24"/>
          <w:szCs w:val="24"/>
          <w:lang w:val="en-US"/>
        </w:rPr>
        <w:t>IPRBooks</w:t>
      </w:r>
      <w:r w:rsidR="0050240B" w:rsidRPr="000572B8">
        <w:rPr>
          <w:rFonts w:ascii="Times New Roman" w:hAnsi="Times New Roman"/>
          <w:sz w:val="24"/>
          <w:szCs w:val="24"/>
        </w:rPr>
        <w:t xml:space="preserve"> Режим</w:t>
      </w:r>
      <w:r w:rsidRPr="000572B8">
        <w:rPr>
          <w:rFonts w:ascii="Times New Roman" w:hAnsi="Times New Roman"/>
          <w:sz w:val="24"/>
          <w:szCs w:val="24"/>
        </w:rPr>
        <w:t xml:space="preserve"> доступа: </w:t>
      </w:r>
      <w:hyperlink r:id="rId16" w:history="1">
        <w:r w:rsidR="004A27CB">
          <w:rPr>
            <w:rStyle w:val="a9"/>
            <w:rFonts w:ascii="Times New Roman" w:hAnsi="Times New Roman"/>
            <w:sz w:val="24"/>
            <w:szCs w:val="24"/>
          </w:rPr>
          <w:t>http://www.iprbookshop.ru</w:t>
        </w:r>
      </w:hyperlink>
    </w:p>
    <w:p w14:paraId="7CCA274C"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17" w:history="1">
        <w:r w:rsidR="004A27CB">
          <w:rPr>
            <w:rStyle w:val="a9"/>
            <w:rFonts w:ascii="Times New Roman" w:hAnsi="Times New Roman"/>
            <w:sz w:val="24"/>
            <w:szCs w:val="24"/>
          </w:rPr>
          <w:t>http://biblio-online.ru</w:t>
        </w:r>
      </w:hyperlink>
    </w:p>
    <w:p w14:paraId="72529CBF"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Единое окно доступа к образовательным ресурсам. Режим доступа: </w:t>
      </w:r>
      <w:hyperlink r:id="rId18" w:history="1">
        <w:r w:rsidR="004A27CB">
          <w:rPr>
            <w:rStyle w:val="a9"/>
            <w:rFonts w:ascii="Times New Roman" w:hAnsi="Times New Roman"/>
            <w:sz w:val="24"/>
            <w:szCs w:val="24"/>
          </w:rPr>
          <w:t>http://window.edu.ru/</w:t>
        </w:r>
      </w:hyperlink>
    </w:p>
    <w:p w14:paraId="66543B41"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19" w:history="1">
        <w:r w:rsidR="004A27CB">
          <w:rPr>
            <w:rStyle w:val="a9"/>
            <w:rFonts w:ascii="Times New Roman" w:hAnsi="Times New Roman"/>
            <w:sz w:val="24"/>
            <w:szCs w:val="24"/>
          </w:rPr>
          <w:t>http://elibrary.ru</w:t>
        </w:r>
      </w:hyperlink>
    </w:p>
    <w:p w14:paraId="48720DCC"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w:t>
      </w:r>
      <w:r w:rsidR="00530010" w:rsidRPr="000572B8">
        <w:rPr>
          <w:rFonts w:ascii="Times New Roman" w:hAnsi="Times New Roman"/>
          <w:sz w:val="24"/>
          <w:szCs w:val="24"/>
        </w:rPr>
        <w:t xml:space="preserve">доступа: </w:t>
      </w:r>
      <w:hyperlink r:id="rId20" w:history="1">
        <w:r w:rsidR="004A27CB">
          <w:rPr>
            <w:rStyle w:val="a9"/>
            <w:rFonts w:ascii="Times New Roman" w:hAnsi="Times New Roman"/>
            <w:sz w:val="24"/>
            <w:szCs w:val="24"/>
          </w:rPr>
          <w:t>http://www.sciencedirect.com</w:t>
        </w:r>
      </w:hyperlink>
    </w:p>
    <w:p w14:paraId="5A881523"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21" w:history="1">
        <w:r w:rsidR="00805DEF">
          <w:rPr>
            <w:rStyle w:val="a9"/>
            <w:rFonts w:ascii="Times New Roman" w:hAnsi="Times New Roman"/>
            <w:sz w:val="24"/>
            <w:szCs w:val="24"/>
          </w:rPr>
          <w:t>www.edu.ru</w:t>
        </w:r>
      </w:hyperlink>
    </w:p>
    <w:p w14:paraId="319FCB3D"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22" w:history="1">
        <w:r w:rsidR="004A27CB">
          <w:rPr>
            <w:rStyle w:val="a9"/>
            <w:rFonts w:ascii="Times New Roman" w:hAnsi="Times New Roman"/>
            <w:sz w:val="24"/>
            <w:szCs w:val="24"/>
          </w:rPr>
          <w:t>http://journals.cambridge.org</w:t>
        </w:r>
      </w:hyperlink>
    </w:p>
    <w:p w14:paraId="5A44AFBC"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w:t>
      </w:r>
      <w:r w:rsidR="00530010" w:rsidRPr="000572B8">
        <w:rPr>
          <w:rFonts w:ascii="Times New Roman" w:hAnsi="Times New Roman"/>
          <w:sz w:val="24"/>
          <w:szCs w:val="24"/>
        </w:rPr>
        <w:t xml:space="preserve">доступа: </w:t>
      </w:r>
      <w:hyperlink r:id="rId23" w:history="1">
        <w:r w:rsidR="004A27CB">
          <w:rPr>
            <w:rStyle w:val="a9"/>
            <w:rFonts w:ascii="Times New Roman" w:hAnsi="Times New Roman"/>
            <w:sz w:val="24"/>
            <w:szCs w:val="24"/>
          </w:rPr>
          <w:t>http://www.oxfordjoumals.org</w:t>
        </w:r>
      </w:hyperlink>
    </w:p>
    <w:p w14:paraId="1816B191"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Словари и энциклопедии на Академике Режим доступа: </w:t>
      </w:r>
      <w:hyperlink r:id="rId24" w:history="1">
        <w:r w:rsidR="004A27CB">
          <w:rPr>
            <w:rStyle w:val="a9"/>
            <w:rFonts w:ascii="Times New Roman" w:hAnsi="Times New Roman"/>
            <w:sz w:val="24"/>
            <w:szCs w:val="24"/>
          </w:rPr>
          <w:t>http://dic.academic.ru/</w:t>
        </w:r>
      </w:hyperlink>
    </w:p>
    <w:p w14:paraId="39A6BB3A"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5" w:history="1">
        <w:r w:rsidR="004A27CB">
          <w:rPr>
            <w:rStyle w:val="a9"/>
            <w:rFonts w:ascii="Times New Roman" w:hAnsi="Times New Roman"/>
            <w:sz w:val="24"/>
            <w:szCs w:val="24"/>
          </w:rPr>
          <w:t>http://www.benran.ru</w:t>
        </w:r>
      </w:hyperlink>
    </w:p>
    <w:p w14:paraId="4C6978B6"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26" w:history="1">
        <w:r w:rsidR="004A27CB">
          <w:rPr>
            <w:rStyle w:val="a9"/>
            <w:rFonts w:ascii="Times New Roman" w:hAnsi="Times New Roman"/>
            <w:sz w:val="24"/>
            <w:szCs w:val="24"/>
          </w:rPr>
          <w:t>http://www.gks.ru</w:t>
        </w:r>
      </w:hyperlink>
    </w:p>
    <w:p w14:paraId="0548B364"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7" w:history="1">
        <w:r w:rsidR="004A27CB">
          <w:rPr>
            <w:rStyle w:val="a9"/>
            <w:rFonts w:ascii="Times New Roman" w:hAnsi="Times New Roman"/>
            <w:sz w:val="24"/>
            <w:szCs w:val="24"/>
          </w:rPr>
          <w:t>http://diss.rsl.ru</w:t>
        </w:r>
      </w:hyperlink>
    </w:p>
    <w:p w14:paraId="5116AB90"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8" w:history="1">
        <w:r w:rsidR="004A27CB">
          <w:rPr>
            <w:rStyle w:val="a9"/>
            <w:rFonts w:ascii="Times New Roman" w:hAnsi="Times New Roman"/>
            <w:sz w:val="24"/>
            <w:szCs w:val="24"/>
          </w:rPr>
          <w:t>http://ru.spinform.ru</w:t>
        </w:r>
      </w:hyperlink>
    </w:p>
    <w:p w14:paraId="6DC0A1E7"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29" w:history="1">
        <w:r w:rsidRPr="000572B8">
          <w:rPr>
            <w:rStyle w:val="a9"/>
            <w:rFonts w:ascii="Times New Roman" w:eastAsia="Times New Roman" w:hAnsi="Times New Roman"/>
            <w:color w:val="auto"/>
            <w:sz w:val="24"/>
            <w:szCs w:val="24"/>
            <w:lang w:val="en-US" w:eastAsia="ru-RU"/>
          </w:rPr>
          <w:t>www.opendissertations.org</w:t>
        </w:r>
      </w:hyperlink>
    </w:p>
    <w:p w14:paraId="12101F05"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30" w:history="1">
        <w:r w:rsidRPr="000572B8">
          <w:rPr>
            <w:rStyle w:val="a9"/>
            <w:rFonts w:ascii="Times New Roman" w:eastAsia="Times New Roman" w:hAnsi="Times New Roman"/>
            <w:color w:val="auto"/>
            <w:sz w:val="24"/>
            <w:szCs w:val="24"/>
            <w:lang w:val="en-US" w:eastAsia="ru-RU"/>
          </w:rPr>
          <w:t>www.oatd.org</w:t>
        </w:r>
      </w:hyperlink>
    </w:p>
    <w:p w14:paraId="0F82BF49"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1" w:history="1">
        <w:r w:rsidRPr="000572B8">
          <w:rPr>
            <w:rStyle w:val="a9"/>
            <w:rFonts w:ascii="Times New Roman" w:eastAsia="Times New Roman" w:hAnsi="Times New Roman"/>
            <w:color w:val="auto"/>
            <w:sz w:val="24"/>
            <w:szCs w:val="24"/>
            <w:lang w:val="en-US" w:eastAsia="ru-RU"/>
          </w:rPr>
          <w:t>www.doaj.org</w:t>
        </w:r>
      </w:hyperlink>
    </w:p>
    <w:p w14:paraId="25F11D67"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2" w:history="1">
        <w:r w:rsidRPr="000572B8">
          <w:rPr>
            <w:rStyle w:val="a9"/>
            <w:rFonts w:ascii="Times New Roman" w:eastAsia="Times New Roman" w:hAnsi="Times New Roman"/>
            <w:color w:val="auto"/>
            <w:sz w:val="24"/>
            <w:szCs w:val="24"/>
            <w:lang w:val="en-US" w:eastAsia="ru-RU"/>
          </w:rPr>
          <w:t>www.elsevier.com/about/open-access</w:t>
        </w:r>
      </w:hyperlink>
    </w:p>
    <w:p w14:paraId="2E01AFA4"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3" w:history="1">
        <w:r w:rsidRPr="000572B8">
          <w:rPr>
            <w:rStyle w:val="a9"/>
            <w:rFonts w:ascii="Times New Roman" w:eastAsia="Times New Roman" w:hAnsi="Times New Roman"/>
            <w:color w:val="auto"/>
            <w:sz w:val="24"/>
            <w:szCs w:val="24"/>
            <w:lang w:val="en-US" w:eastAsia="ru-RU"/>
          </w:rPr>
          <w:t>www.springeropen.com</w:t>
        </w:r>
      </w:hyperlink>
    </w:p>
    <w:p w14:paraId="11BBFB66"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4" w:history="1">
        <w:r w:rsidRPr="000572B8">
          <w:rPr>
            <w:rStyle w:val="a9"/>
            <w:rFonts w:ascii="Times New Roman" w:hAnsi="Times New Roman"/>
            <w:color w:val="auto"/>
            <w:sz w:val="24"/>
            <w:szCs w:val="24"/>
            <w:lang w:val="en-US"/>
          </w:rPr>
          <w:t>www.tandfonline.com</w:t>
        </w:r>
      </w:hyperlink>
    </w:p>
    <w:p w14:paraId="73A84334"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5" w:history="1">
        <w:r w:rsidRPr="000572B8">
          <w:rPr>
            <w:rStyle w:val="a9"/>
            <w:rFonts w:ascii="Times New Roman" w:hAnsi="Times New Roman"/>
            <w:color w:val="auto"/>
            <w:sz w:val="24"/>
            <w:szCs w:val="24"/>
          </w:rPr>
          <w:t>www.researchbib.com</w:t>
        </w:r>
      </w:hyperlink>
    </w:p>
    <w:p w14:paraId="19272937" w14:textId="77777777" w:rsidR="0079237A" w:rsidRPr="000572B8" w:rsidRDefault="0079237A" w:rsidP="0079237A">
      <w:pPr>
        <w:ind w:firstLine="709"/>
        <w:jc w:val="both"/>
      </w:pPr>
    </w:p>
    <w:p w14:paraId="0E64D842" w14:textId="77777777"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72B8">
        <w:rPr>
          <w:rFonts w:eastAsia="Calibri"/>
        </w:rPr>
        <w:t xml:space="preserve"> </w:t>
      </w:r>
      <w:r w:rsidRPr="000572B8">
        <w:t>доступ к информационно-телекоммуникационной сети «Интернет», и отвечает техническим требованиям организации как на территории</w:t>
      </w:r>
      <w:r w:rsidRPr="000572B8">
        <w:rPr>
          <w:rFonts w:eastAsia="Calibri"/>
        </w:rPr>
        <w:t xml:space="preserve"> </w:t>
      </w:r>
      <w:r w:rsidRPr="000572B8">
        <w:t>организации, так и вне ее.</w:t>
      </w:r>
    </w:p>
    <w:p w14:paraId="4DC91512" w14:textId="77777777"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доступ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промежуточной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проведение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сохранение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t>образовательного процесса;</w:t>
      </w:r>
      <w:r w:rsidRPr="000572B8">
        <w:rPr>
          <w:rFonts w:eastAsia="Calibri"/>
        </w:rPr>
        <w:t xml:space="preserve"> </w:t>
      </w:r>
      <w:r w:rsidRPr="000572B8">
        <w:t>взаимодействие между участниками образовательного процесса,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14:paraId="363A3D1D" w14:textId="77777777" w:rsidR="0079237A" w:rsidRPr="000572B8" w:rsidRDefault="0079237A" w:rsidP="0079237A">
      <w:pPr>
        <w:ind w:left="1437"/>
        <w:jc w:val="both"/>
      </w:pPr>
    </w:p>
    <w:p w14:paraId="734758C0" w14:textId="77777777"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14:paraId="1324A814" w14:textId="77777777" w:rsidR="0079237A" w:rsidRPr="000572B8" w:rsidRDefault="0079237A" w:rsidP="0079237A">
      <w:pPr>
        <w:ind w:firstLine="709"/>
        <w:jc w:val="both"/>
      </w:pPr>
      <w:r w:rsidRPr="000572B8">
        <w:t xml:space="preserve">Для того чтобы успешно освоить дисциплину </w:t>
      </w:r>
      <w:r w:rsidR="00855A11" w:rsidRPr="005D2DD2">
        <w:rPr>
          <w:rFonts w:eastAsia="Calibri"/>
          <w:b/>
          <w:lang w:eastAsia="en-US"/>
        </w:rPr>
        <w:t>«</w:t>
      </w:r>
      <w:r w:rsidR="005D2DD2" w:rsidRPr="005D2DD2">
        <w:rPr>
          <w:b/>
        </w:rPr>
        <w:t>История российского образования</w:t>
      </w:r>
      <w:r w:rsidR="00855A11" w:rsidRPr="005D2DD2">
        <w:rPr>
          <w:rFonts w:eastAsia="Calibri"/>
          <w:b/>
          <w:lang w:eastAsia="en-US"/>
        </w:rPr>
        <w:t>»</w:t>
      </w:r>
      <w:r w:rsidRPr="005830F3">
        <w:rPr>
          <w:bCs/>
          <w:color w:val="FF0000"/>
        </w:rPr>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14:paraId="0050B128" w14:textId="77777777" w:rsidR="0079237A" w:rsidRPr="000572B8" w:rsidRDefault="0079237A" w:rsidP="0079237A">
      <w:pPr>
        <w:ind w:firstLine="709"/>
        <w:jc w:val="both"/>
      </w:pPr>
      <w:r w:rsidRPr="000572B8">
        <w:t xml:space="preserve">Подготовка к занятиям </w:t>
      </w:r>
      <w:r w:rsidR="00B21CB5" w:rsidRPr="000572B8">
        <w:t>практического</w:t>
      </w:r>
      <w:r w:rsidRPr="000572B8">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0572B8">
        <w:lastRenderedPageBreak/>
        <w:t xml:space="preserve">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572B8">
        <w:t>практическом занятие</w:t>
      </w:r>
      <w:r w:rsidRPr="000572B8">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32A8ED40" w14:textId="77777777" w:rsidR="0079237A" w:rsidRPr="000572B8" w:rsidRDefault="0079237A" w:rsidP="0079237A">
      <w:pPr>
        <w:ind w:firstLine="709"/>
        <w:jc w:val="both"/>
      </w:pPr>
      <w:r w:rsidRPr="000572B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15A2800E" w14:textId="77777777" w:rsidR="0079237A" w:rsidRPr="000572B8" w:rsidRDefault="0079237A" w:rsidP="0079237A">
      <w:pPr>
        <w:ind w:firstLine="709"/>
        <w:jc w:val="both"/>
      </w:pPr>
      <w:r w:rsidRPr="000572B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161745BF" w14:textId="77777777" w:rsidR="0079237A" w:rsidRPr="000572B8" w:rsidRDefault="0079237A" w:rsidP="0079237A">
      <w:pPr>
        <w:ind w:firstLine="709"/>
        <w:jc w:val="both"/>
      </w:pPr>
      <w:r w:rsidRPr="000572B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15DB6DC2" w14:textId="77777777" w:rsidR="0079237A" w:rsidRPr="000572B8" w:rsidRDefault="0079237A" w:rsidP="0079237A">
      <w:pPr>
        <w:ind w:firstLine="709"/>
        <w:jc w:val="both"/>
      </w:pPr>
      <w:r w:rsidRPr="000572B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1E0E55E3" w14:textId="77777777" w:rsidR="0079237A" w:rsidRPr="000572B8" w:rsidRDefault="0079237A" w:rsidP="0079237A">
      <w:pPr>
        <w:ind w:firstLine="709"/>
        <w:jc w:val="both"/>
      </w:pPr>
      <w:r w:rsidRPr="000572B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2701B7F6" w14:textId="77777777" w:rsidR="0079237A" w:rsidRPr="000572B8" w:rsidRDefault="0079237A" w:rsidP="0079237A">
      <w:pPr>
        <w:ind w:firstLine="709"/>
        <w:jc w:val="both"/>
      </w:pPr>
      <w:r w:rsidRPr="000572B8">
        <w:t>Необходимо также проанализировать, какие из утверждений автора носят проблематичный, гипотетический характер и уловить скрытые вопросы.</w:t>
      </w:r>
    </w:p>
    <w:p w14:paraId="07FB31AF" w14:textId="77777777" w:rsidR="0079237A" w:rsidRPr="000572B8" w:rsidRDefault="0079237A" w:rsidP="0079237A">
      <w:pPr>
        <w:ind w:firstLine="709"/>
        <w:jc w:val="both"/>
      </w:pPr>
      <w:r w:rsidRPr="000572B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4AADCDD5" w14:textId="77777777" w:rsidR="0079237A" w:rsidRPr="000572B8" w:rsidRDefault="0079237A" w:rsidP="0079237A">
      <w:pPr>
        <w:ind w:firstLine="709"/>
        <w:jc w:val="both"/>
      </w:pPr>
      <w:r w:rsidRPr="000572B8">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w:t>
      </w:r>
      <w:r w:rsidRPr="000572B8">
        <w:lastRenderedPageBreak/>
        <w:t xml:space="preserve">лять их схожие суждения, аргументы, выводы, а затем сравнивать их между собой и применять из них ту, которая более убедительна. </w:t>
      </w:r>
    </w:p>
    <w:p w14:paraId="08BE3442" w14:textId="77777777"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03E76D38" w14:textId="77777777" w:rsidR="0079237A" w:rsidRPr="000572B8" w:rsidRDefault="0079237A" w:rsidP="0079237A">
      <w:pPr>
        <w:ind w:firstLine="709"/>
        <w:jc w:val="both"/>
      </w:pPr>
      <w:r w:rsidRPr="000572B8">
        <w:t>Таким образом, при работе с источниками и литературой важно уметь:</w:t>
      </w:r>
    </w:p>
    <w:p w14:paraId="6055BB62"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540287BA"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обобщать полученную информацию, оценивать прослушанное и прочитанное; </w:t>
      </w:r>
    </w:p>
    <w:p w14:paraId="001DBE58"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101BEC4C"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14:paraId="1A44C72D"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работать в разных режимах (индивидуально, в паре, в группе), взаимодействуя друг с другом; </w:t>
      </w:r>
    </w:p>
    <w:p w14:paraId="5B99C798"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14:paraId="358AF1BC"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14:paraId="2E688B58"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обращаться за помощью, дополнительными разъяснениями к преподавателю, другим </w:t>
      </w:r>
      <w:r w:rsidRPr="000572B8">
        <w:t>аспира</w:t>
      </w:r>
      <w:r w:rsidRPr="000572B8">
        <w:rPr>
          <w:rFonts w:eastAsia="Calibri"/>
          <w:lang w:eastAsia="en-US"/>
        </w:rPr>
        <w:t>нтам.</w:t>
      </w:r>
    </w:p>
    <w:p w14:paraId="7BB684D5" w14:textId="77777777" w:rsidR="0079237A" w:rsidRPr="000572B8" w:rsidRDefault="0079237A" w:rsidP="0079237A">
      <w:pPr>
        <w:ind w:firstLine="709"/>
        <w:jc w:val="both"/>
      </w:pPr>
      <w:r w:rsidRPr="000572B8">
        <w:rPr>
          <w:b/>
          <w:bCs/>
        </w:rPr>
        <w:t>Подготовка к промежуточной аттестации</w:t>
      </w:r>
      <w:r w:rsidRPr="000572B8">
        <w:rPr>
          <w:bCs/>
        </w:rPr>
        <w:t>:</w:t>
      </w:r>
    </w:p>
    <w:p w14:paraId="2412E5BA" w14:textId="77777777" w:rsidR="0079237A" w:rsidRPr="000572B8" w:rsidRDefault="0079237A" w:rsidP="0079237A">
      <w:pPr>
        <w:ind w:firstLine="709"/>
        <w:jc w:val="both"/>
      </w:pPr>
      <w:r w:rsidRPr="000572B8">
        <w:t>При подготовке к промежуточной аттестации целесообразно:</w:t>
      </w:r>
    </w:p>
    <w:p w14:paraId="0403DE46" w14:textId="77777777" w:rsidR="0079237A" w:rsidRPr="000572B8" w:rsidRDefault="0079237A" w:rsidP="0079237A">
      <w:pPr>
        <w:ind w:firstLine="709"/>
        <w:jc w:val="both"/>
      </w:pPr>
      <w:r w:rsidRPr="000572B8">
        <w:t>- внимательно изучить перечень вопросов и определить, в каких источниках находятся сведения, необходимые для ответа на них;</w:t>
      </w:r>
    </w:p>
    <w:p w14:paraId="2372E4C5" w14:textId="77777777" w:rsidR="0079237A" w:rsidRPr="000572B8" w:rsidRDefault="0079237A" w:rsidP="0079237A">
      <w:pPr>
        <w:ind w:firstLine="709"/>
        <w:jc w:val="both"/>
      </w:pPr>
      <w:r w:rsidRPr="000572B8">
        <w:t>- внимательно прочитать рекомендованную литературу;</w:t>
      </w:r>
    </w:p>
    <w:p w14:paraId="09BF1C08" w14:textId="77777777" w:rsidR="0079237A" w:rsidRPr="000572B8" w:rsidRDefault="0079237A" w:rsidP="0079237A">
      <w:pPr>
        <w:ind w:firstLine="709"/>
        <w:jc w:val="both"/>
      </w:pPr>
      <w:r w:rsidRPr="000572B8">
        <w:t xml:space="preserve">- составить краткие конспекты ответов (планы ответов). </w:t>
      </w:r>
    </w:p>
    <w:p w14:paraId="03A316CF" w14:textId="77777777" w:rsidR="0079237A" w:rsidRPr="000572B8" w:rsidRDefault="0079237A" w:rsidP="0079237A">
      <w:pPr>
        <w:ind w:firstLine="709"/>
        <w:jc w:val="both"/>
      </w:pPr>
    </w:p>
    <w:p w14:paraId="22AEA3A5" w14:textId="77777777" w:rsidR="0079237A" w:rsidRPr="000572B8" w:rsidRDefault="00B21CB5" w:rsidP="0079237A">
      <w:pPr>
        <w:ind w:firstLine="709"/>
        <w:contextualSpacing/>
        <w:jc w:val="both"/>
        <w:rPr>
          <w:rFonts w:eastAsia="Calibri"/>
          <w:b/>
          <w:lang w:eastAsia="en-US"/>
        </w:rPr>
      </w:pPr>
      <w:r w:rsidRPr="000572B8">
        <w:rPr>
          <w:rFonts w:eastAsia="Calibri"/>
          <w:b/>
          <w:lang w:eastAsia="en-US"/>
        </w:rPr>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20C8BD5F" w14:textId="77777777" w:rsidR="0079237A" w:rsidRPr="000572B8" w:rsidRDefault="0079237A" w:rsidP="0079237A">
      <w:pPr>
        <w:ind w:firstLine="709"/>
        <w:jc w:val="both"/>
      </w:pPr>
      <w:r w:rsidRPr="000572B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5015A37A" w14:textId="77777777" w:rsidR="0079237A" w:rsidRPr="000572B8" w:rsidRDefault="0079237A" w:rsidP="0079237A">
      <w:pPr>
        <w:ind w:firstLine="709"/>
        <w:jc w:val="both"/>
      </w:pPr>
      <w:r w:rsidRPr="000572B8">
        <w:t>На практических занятиях аспиранты представляют компьютерные презентации, подготовленные ими в часы самостоятельной работы.</w:t>
      </w:r>
    </w:p>
    <w:p w14:paraId="692D6179" w14:textId="77777777" w:rsidR="0079237A" w:rsidRPr="000572B8" w:rsidRDefault="0079237A" w:rsidP="0079237A">
      <w:pPr>
        <w:ind w:firstLine="709"/>
        <w:jc w:val="both"/>
      </w:pPr>
      <w:r w:rsidRPr="000572B8">
        <w:t>Электронная информационно-образовательная среда Академии, работающая на платформе LMS Moodle, обеспечивает:</w:t>
      </w:r>
    </w:p>
    <w:p w14:paraId="0D015D37"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0861BCEF"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2899C7E9"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E96FA21"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71069E93"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взаимодействие между участниками образовательного процесса, в том числе син</w:t>
      </w:r>
      <w:r w:rsidRPr="000572B8">
        <w:rPr>
          <w:rFonts w:ascii="Times New Roman" w:hAnsi="Times New Roman" w:cs="Times New Roman"/>
          <w:sz w:val="24"/>
          <w:szCs w:val="24"/>
        </w:rPr>
        <w:lastRenderedPageBreak/>
        <w:t>хронное и (или) асинхронное взаимодействие посредством сети «Интернет».</w:t>
      </w:r>
    </w:p>
    <w:p w14:paraId="25FE5E65" w14:textId="77777777" w:rsidR="0079237A" w:rsidRPr="000572B8" w:rsidRDefault="0079237A" w:rsidP="0079237A">
      <w:pPr>
        <w:ind w:firstLine="709"/>
        <w:jc w:val="both"/>
      </w:pPr>
    </w:p>
    <w:p w14:paraId="2A781F3C" w14:textId="77777777" w:rsidR="0079237A" w:rsidRPr="000572B8" w:rsidRDefault="0079237A" w:rsidP="0079237A">
      <w:pPr>
        <w:ind w:firstLine="709"/>
        <w:jc w:val="both"/>
      </w:pPr>
      <w:r w:rsidRPr="000572B8">
        <w:t>При осуществлении образовательного процесса по дисциплине используются следующие информационные технологии:</w:t>
      </w:r>
    </w:p>
    <w:p w14:paraId="5D5312C4" w14:textId="77777777"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14:paraId="5703DE77" w14:textId="77777777"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14:paraId="4A7A5F56" w14:textId="77777777"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14:paraId="53A8337E" w14:textId="77777777" w:rsidR="0079237A" w:rsidRPr="000572B8" w:rsidRDefault="0079237A" w:rsidP="0079237A">
      <w:pPr>
        <w:ind w:firstLine="709"/>
        <w:jc w:val="both"/>
      </w:pPr>
      <w:r w:rsidRPr="000572B8">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6CC4D06" w14:textId="77777777"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14:paraId="16B3E0BC" w14:textId="77777777" w:rsidR="0079237A" w:rsidRPr="000572B8" w:rsidRDefault="0079237A" w:rsidP="0079237A">
      <w:pPr>
        <w:ind w:firstLine="709"/>
        <w:jc w:val="both"/>
      </w:pPr>
      <w:r w:rsidRPr="000572B8">
        <w:t>•</w:t>
      </w:r>
      <w:r w:rsidRPr="000572B8">
        <w:tab/>
        <w:t>компьютерное тестирование;</w:t>
      </w:r>
    </w:p>
    <w:p w14:paraId="0DC14206" w14:textId="77777777" w:rsidR="0079237A" w:rsidRPr="000572B8" w:rsidRDefault="0079237A" w:rsidP="0079237A">
      <w:pPr>
        <w:ind w:firstLine="709"/>
        <w:jc w:val="both"/>
      </w:pPr>
      <w:r w:rsidRPr="000572B8">
        <w:t>•</w:t>
      </w:r>
      <w:r w:rsidRPr="000572B8">
        <w:tab/>
        <w:t>демонстрация мультимедийных материалов.</w:t>
      </w:r>
    </w:p>
    <w:p w14:paraId="4A0E9CB9" w14:textId="77777777" w:rsidR="0079237A" w:rsidRPr="000572B8" w:rsidRDefault="0079237A" w:rsidP="0079237A">
      <w:pPr>
        <w:autoSpaceDN w:val="0"/>
        <w:ind w:left="709"/>
        <w:jc w:val="both"/>
      </w:pPr>
      <w:r w:rsidRPr="000572B8">
        <w:t>ПЕРЕЧЕНЬ ПРОГРАММНОГО ОБЕСПЕЧЕНИЯ</w:t>
      </w:r>
    </w:p>
    <w:p w14:paraId="2D9F360E" w14:textId="77777777"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14:paraId="4FE9908D" w14:textId="77777777"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14:paraId="4E5B466A" w14:textId="77777777"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14:paraId="1EA93E81" w14:textId="77777777" w:rsidR="0079237A" w:rsidRPr="000572B8" w:rsidRDefault="0079237A" w:rsidP="0079237A">
      <w:pPr>
        <w:autoSpaceDN w:val="0"/>
        <w:ind w:left="709"/>
        <w:jc w:val="both"/>
      </w:pPr>
      <w:r w:rsidRPr="000572B8">
        <w:t>•</w:t>
      </w:r>
      <w:r w:rsidRPr="000572B8">
        <w:tab/>
      </w:r>
      <w:r w:rsidRPr="000572B8">
        <w:rPr>
          <w:bCs/>
          <w:lang w:val="en-US"/>
        </w:rPr>
        <w:t>C</w:t>
      </w:r>
      <w:r w:rsidRPr="000572B8">
        <w:rPr>
          <w:bCs/>
        </w:rPr>
        <w:t>вободно распространяемый офисный пакет с открытым исходным кодом LibreOffice 6.0.3.2 Stable</w:t>
      </w:r>
    </w:p>
    <w:p w14:paraId="5DCFA737" w14:textId="77777777" w:rsidR="0079237A" w:rsidRPr="000572B8" w:rsidRDefault="0079237A" w:rsidP="0079237A">
      <w:pPr>
        <w:autoSpaceDN w:val="0"/>
        <w:ind w:left="709"/>
        <w:jc w:val="both"/>
      </w:pPr>
      <w:r w:rsidRPr="000572B8">
        <w:t>•</w:t>
      </w:r>
      <w:r w:rsidRPr="000572B8">
        <w:tab/>
        <w:t>Антивирус Касперского</w:t>
      </w:r>
    </w:p>
    <w:p w14:paraId="024EC658" w14:textId="77777777" w:rsidR="0079237A" w:rsidRPr="000572B8" w:rsidRDefault="0079237A" w:rsidP="0079237A">
      <w:pPr>
        <w:autoSpaceDN w:val="0"/>
        <w:ind w:left="709"/>
        <w:jc w:val="both"/>
      </w:pPr>
      <w:r w:rsidRPr="000572B8">
        <w:t>•</w:t>
      </w:r>
      <w:r w:rsidRPr="000572B8">
        <w:tab/>
        <w:t>Cистема управления курсами LMS Русский Moodle 3KL</w:t>
      </w:r>
    </w:p>
    <w:p w14:paraId="231BDDE2" w14:textId="77777777" w:rsidR="0079237A" w:rsidRPr="000572B8" w:rsidRDefault="0079237A" w:rsidP="0079237A">
      <w:pPr>
        <w:autoSpaceDN w:val="0"/>
        <w:ind w:left="709"/>
        <w:jc w:val="both"/>
      </w:pPr>
      <w:r w:rsidRPr="000572B8">
        <w:t>ПЕРЕЧЕНЬ ИНФОРМАЦИОННЫХ СПРАВОЧНЫХ СИСТЕМ</w:t>
      </w:r>
    </w:p>
    <w:p w14:paraId="7F1BFE9E" w14:textId="77777777" w:rsidR="0079237A" w:rsidRPr="000572B8" w:rsidRDefault="0079237A" w:rsidP="0079237A">
      <w:pPr>
        <w:autoSpaceDN w:val="0"/>
        <w:ind w:left="709"/>
        <w:jc w:val="both"/>
      </w:pPr>
      <w:r w:rsidRPr="000572B8">
        <w:t>•</w:t>
      </w:r>
      <w:r w:rsidRPr="000572B8">
        <w:tab/>
        <w:t>Справочная правовая система «Консультант Плюс»</w:t>
      </w:r>
    </w:p>
    <w:p w14:paraId="7003EA3B" w14:textId="77777777" w:rsidR="0079237A" w:rsidRPr="000572B8" w:rsidRDefault="0079237A" w:rsidP="0079237A">
      <w:pPr>
        <w:autoSpaceDN w:val="0"/>
        <w:ind w:left="709"/>
        <w:jc w:val="both"/>
      </w:pPr>
      <w:r w:rsidRPr="000572B8">
        <w:t>•</w:t>
      </w:r>
      <w:r w:rsidRPr="000572B8">
        <w:tab/>
        <w:t>Справочная правовая система «Гарант»</w:t>
      </w:r>
    </w:p>
    <w:p w14:paraId="613DDCEE" w14:textId="77777777" w:rsidR="0079237A" w:rsidRPr="000572B8" w:rsidRDefault="0079237A" w:rsidP="0079237A">
      <w:pPr>
        <w:jc w:val="both"/>
      </w:pPr>
    </w:p>
    <w:p w14:paraId="1D518E46" w14:textId="77777777" w:rsidR="0079237A" w:rsidRPr="000572B8" w:rsidRDefault="0079237A" w:rsidP="0079237A">
      <w:pPr>
        <w:ind w:firstLine="709"/>
        <w:jc w:val="both"/>
        <w:rPr>
          <w:b/>
        </w:rPr>
      </w:pPr>
      <w:r w:rsidRPr="000572B8">
        <w:rPr>
          <w:b/>
        </w:rPr>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14:paraId="5CCBD7EA" w14:textId="77777777" w:rsidR="0079237A" w:rsidRPr="000572B8" w:rsidRDefault="0079237A" w:rsidP="00211AD2">
      <w:pPr>
        <w:suppressAutoHyphens/>
        <w:jc w:val="both"/>
        <w:rPr>
          <w:rFonts w:eastAsia="Courier New"/>
          <w:bCs/>
          <w:lang w:bidi="ru-RU"/>
        </w:rPr>
      </w:pPr>
      <w:r w:rsidRPr="000572B8">
        <w:t xml:space="preserve">Для осуществления образовательного процесса по </w:t>
      </w:r>
      <w:r w:rsidR="00984573" w:rsidRPr="000572B8">
        <w:t xml:space="preserve">научной специальности </w:t>
      </w:r>
      <w:r w:rsidR="00211AD2" w:rsidRPr="000572B8">
        <w:rPr>
          <w:bCs/>
        </w:rPr>
        <w:t>5.8.1. Общая педагогика, история педагогики и образования</w:t>
      </w:r>
      <w:r w:rsidR="00211AD2" w:rsidRPr="000572B8">
        <w:rPr>
          <w:rFonts w:eastAsia="Courier New"/>
          <w:bCs/>
          <w:lang w:bidi="ru-RU"/>
        </w:rPr>
        <w:t xml:space="preserve"> </w:t>
      </w:r>
      <w:r w:rsidRPr="000572B8">
        <w:t xml:space="preserve">Академия располагает материально-технической базой, соответствующей противопожарным правилам и </w:t>
      </w:r>
      <w:r w:rsidR="00C952DF" w:rsidRPr="000572B8">
        <w:t>нормам, обеспечивающим</w:t>
      </w:r>
      <w:r w:rsidRPr="000572B8">
        <w:t xml:space="preserve"> проведение </w:t>
      </w:r>
      <w:r w:rsidR="00C952DF" w:rsidRPr="000572B8">
        <w:t>всех видов</w:t>
      </w:r>
      <w:r w:rsidRPr="000572B8">
        <w:t xml:space="preserve">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13270699" w14:textId="77777777" w:rsidR="0079237A" w:rsidRPr="000572B8" w:rsidRDefault="0079237A" w:rsidP="0079237A">
      <w:pPr>
        <w:ind w:firstLine="709"/>
        <w:jc w:val="both"/>
      </w:pPr>
      <w:r w:rsidRPr="000572B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5B34E636" w14:textId="77777777" w:rsidR="0079237A" w:rsidRPr="000572B8" w:rsidRDefault="0079237A" w:rsidP="0079237A">
      <w:pPr>
        <w:ind w:firstLine="709"/>
        <w:jc w:val="both"/>
      </w:pPr>
      <w:r w:rsidRPr="000572B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17707C2A" w14:textId="77777777" w:rsidR="0079237A" w:rsidRPr="000572B8" w:rsidRDefault="0079237A" w:rsidP="0079237A">
      <w:pPr>
        <w:ind w:firstLine="709"/>
        <w:jc w:val="both"/>
      </w:pPr>
      <w:r w:rsidRPr="000572B8">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0572B8">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515802DE" w14:textId="77777777" w:rsidR="0079237A" w:rsidRPr="000572B8" w:rsidRDefault="00B21CB5" w:rsidP="0079237A">
      <w:pPr>
        <w:ind w:firstLine="709"/>
        <w:jc w:val="both"/>
      </w:pPr>
      <w:r w:rsidRPr="000572B8">
        <w:t>3</w:t>
      </w:r>
      <w:r w:rsidR="0079237A" w:rsidRPr="000572B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5DEF">
          <w:rPr>
            <w:rStyle w:val="a9"/>
            <w:color w:val="auto"/>
          </w:rPr>
          <w:t>www.biblio-online.ru</w:t>
        </w:r>
      </w:hyperlink>
      <w:r w:rsidR="0079237A" w:rsidRPr="000572B8">
        <w:t xml:space="preserve"> </w:t>
      </w:r>
    </w:p>
    <w:p w14:paraId="3872CD8C" w14:textId="77777777" w:rsidR="007451F8" w:rsidRPr="000572B8" w:rsidRDefault="0079237A" w:rsidP="001E5E53">
      <w:pPr>
        <w:ind w:firstLine="709"/>
        <w:jc w:val="both"/>
      </w:pPr>
      <w:r w:rsidRPr="000572B8">
        <w:t xml:space="preserve"> </w:t>
      </w:r>
      <w:r w:rsidR="00B21CB5" w:rsidRPr="000572B8">
        <w:t>4</w:t>
      </w:r>
      <w:r w:rsidRPr="000572B8">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0572B8" w:rsidSect="00C704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AE923F" w14:textId="77777777" w:rsidR="00C70416" w:rsidRDefault="00C70416" w:rsidP="00160BC1">
      <w:r>
        <w:separator/>
      </w:r>
    </w:p>
  </w:endnote>
  <w:endnote w:type="continuationSeparator" w:id="0">
    <w:p w14:paraId="0CA53A6B" w14:textId="77777777" w:rsidR="00C70416" w:rsidRDefault="00C7041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Calibri"/>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2A6F9" w14:textId="77777777" w:rsidR="00C70416" w:rsidRDefault="00C70416" w:rsidP="00160BC1">
      <w:r>
        <w:separator/>
      </w:r>
    </w:p>
  </w:footnote>
  <w:footnote w:type="continuationSeparator" w:id="0">
    <w:p w14:paraId="69978F17" w14:textId="77777777" w:rsidR="00C70416" w:rsidRDefault="00C7041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BC5A9B"/>
    <w:multiLevelType w:val="hybridMultilevel"/>
    <w:tmpl w:val="7B8E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287219"/>
    <w:multiLevelType w:val="hybridMultilevel"/>
    <w:tmpl w:val="5D96C930"/>
    <w:lvl w:ilvl="0" w:tplc="BBE02A88">
      <w:start w:val="1"/>
      <w:numFmt w:val="decimal"/>
      <w:lvlText w:val="%1."/>
      <w:lvlJc w:val="left"/>
      <w:pPr>
        <w:ind w:left="720" w:hanging="360"/>
      </w:pPr>
      <w:rPr>
        <w:rFonts w:ascii="Times New Roman" w:hAnsi="Times New Roman" w:cs="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9"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9B1DB3"/>
    <w:multiLevelType w:val="hybridMultilevel"/>
    <w:tmpl w:val="11121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CC3305"/>
    <w:multiLevelType w:val="hybridMultilevel"/>
    <w:tmpl w:val="2828D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5664341">
    <w:abstractNumId w:val="16"/>
  </w:num>
  <w:num w:numId="2" w16cid:durableId="1074620102">
    <w:abstractNumId w:val="10"/>
  </w:num>
  <w:num w:numId="3" w16cid:durableId="1249273650">
    <w:abstractNumId w:val="8"/>
  </w:num>
  <w:num w:numId="4" w16cid:durableId="1713260524">
    <w:abstractNumId w:val="12"/>
  </w:num>
  <w:num w:numId="5" w16cid:durableId="975573168">
    <w:abstractNumId w:val="11"/>
  </w:num>
  <w:num w:numId="6" w16cid:durableId="335151910">
    <w:abstractNumId w:val="2"/>
  </w:num>
  <w:num w:numId="7" w16cid:durableId="762411113">
    <w:abstractNumId w:val="0"/>
  </w:num>
  <w:num w:numId="8" w16cid:durableId="935093356">
    <w:abstractNumId w:val="19"/>
  </w:num>
  <w:num w:numId="9" w16cid:durableId="1047413547">
    <w:abstractNumId w:val="17"/>
  </w:num>
  <w:num w:numId="10" w16cid:durableId="25571538">
    <w:abstractNumId w:val="14"/>
  </w:num>
  <w:num w:numId="11" w16cid:durableId="1312556811">
    <w:abstractNumId w:val="21"/>
  </w:num>
  <w:num w:numId="12" w16cid:durableId="477111444">
    <w:abstractNumId w:val="3"/>
  </w:num>
  <w:num w:numId="13" w16cid:durableId="1719619772">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05448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7203095">
    <w:abstractNumId w:val="6"/>
  </w:num>
  <w:num w:numId="16" w16cid:durableId="101583162">
    <w:abstractNumId w:val="7"/>
  </w:num>
  <w:num w:numId="17" w16cid:durableId="1326397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03992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0671488">
    <w:abstractNumId w:val="4"/>
  </w:num>
  <w:num w:numId="20" w16cid:durableId="1409232426">
    <w:abstractNumId w:val="13"/>
  </w:num>
  <w:num w:numId="21" w16cid:durableId="978413718">
    <w:abstractNumId w:val="20"/>
  </w:num>
  <w:num w:numId="22" w16cid:durableId="704718661">
    <w:abstractNumId w:val="5"/>
  </w:num>
  <w:num w:numId="23" w16cid:durableId="230041227">
    <w:abstractNumId w:val="22"/>
  </w:num>
  <w:num w:numId="24" w16cid:durableId="1269502434">
    <w:abstractNumId w:val="9"/>
  </w:num>
  <w:num w:numId="25" w16cid:durableId="13847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D21"/>
    <w:rsid w:val="00003EBF"/>
    <w:rsid w:val="00005369"/>
    <w:rsid w:val="000059EC"/>
    <w:rsid w:val="00006A7C"/>
    <w:rsid w:val="00007BD7"/>
    <w:rsid w:val="00012DC8"/>
    <w:rsid w:val="00014E00"/>
    <w:rsid w:val="000164D7"/>
    <w:rsid w:val="0001782C"/>
    <w:rsid w:val="0002326A"/>
    <w:rsid w:val="000232B8"/>
    <w:rsid w:val="00024241"/>
    <w:rsid w:val="00024B97"/>
    <w:rsid w:val="00025C7B"/>
    <w:rsid w:val="00027D2C"/>
    <w:rsid w:val="00027E5B"/>
    <w:rsid w:val="000326EC"/>
    <w:rsid w:val="000327C2"/>
    <w:rsid w:val="00034DDF"/>
    <w:rsid w:val="00035CB6"/>
    <w:rsid w:val="00035E9B"/>
    <w:rsid w:val="00037461"/>
    <w:rsid w:val="00037666"/>
    <w:rsid w:val="00037A18"/>
    <w:rsid w:val="00042B24"/>
    <w:rsid w:val="00046301"/>
    <w:rsid w:val="00047374"/>
    <w:rsid w:val="00051AEE"/>
    <w:rsid w:val="00051F9C"/>
    <w:rsid w:val="00052697"/>
    <w:rsid w:val="000535DC"/>
    <w:rsid w:val="000572B8"/>
    <w:rsid w:val="00057FBA"/>
    <w:rsid w:val="00060A01"/>
    <w:rsid w:val="0006127F"/>
    <w:rsid w:val="000615D2"/>
    <w:rsid w:val="000640D0"/>
    <w:rsid w:val="00064AA9"/>
    <w:rsid w:val="00072E67"/>
    <w:rsid w:val="00073B0F"/>
    <w:rsid w:val="00074CDD"/>
    <w:rsid w:val="00075E52"/>
    <w:rsid w:val="0007641E"/>
    <w:rsid w:val="000765E7"/>
    <w:rsid w:val="00080372"/>
    <w:rsid w:val="00081216"/>
    <w:rsid w:val="000835F5"/>
    <w:rsid w:val="00085601"/>
    <w:rsid w:val="00085AFA"/>
    <w:rsid w:val="000875BF"/>
    <w:rsid w:val="000876DD"/>
    <w:rsid w:val="000900C6"/>
    <w:rsid w:val="00090AC1"/>
    <w:rsid w:val="000911D1"/>
    <w:rsid w:val="00092736"/>
    <w:rsid w:val="00093483"/>
    <w:rsid w:val="000959D2"/>
    <w:rsid w:val="000A099E"/>
    <w:rsid w:val="000A1F47"/>
    <w:rsid w:val="000A4FAC"/>
    <w:rsid w:val="000B1331"/>
    <w:rsid w:val="000B143A"/>
    <w:rsid w:val="000B16D4"/>
    <w:rsid w:val="000B30D1"/>
    <w:rsid w:val="000B30DB"/>
    <w:rsid w:val="000B7219"/>
    <w:rsid w:val="000B73A2"/>
    <w:rsid w:val="000B7795"/>
    <w:rsid w:val="000C1629"/>
    <w:rsid w:val="000C4546"/>
    <w:rsid w:val="000C72DA"/>
    <w:rsid w:val="000D07C6"/>
    <w:rsid w:val="000D0D12"/>
    <w:rsid w:val="000D0E81"/>
    <w:rsid w:val="000D4429"/>
    <w:rsid w:val="000D6DE5"/>
    <w:rsid w:val="000E0B22"/>
    <w:rsid w:val="000E20D7"/>
    <w:rsid w:val="000E28C2"/>
    <w:rsid w:val="000E37E9"/>
    <w:rsid w:val="000E5E35"/>
    <w:rsid w:val="000E76BB"/>
    <w:rsid w:val="000F1D8B"/>
    <w:rsid w:val="000F3761"/>
    <w:rsid w:val="000F5C92"/>
    <w:rsid w:val="000F65C7"/>
    <w:rsid w:val="001019FE"/>
    <w:rsid w:val="00102E02"/>
    <w:rsid w:val="00105302"/>
    <w:rsid w:val="00105653"/>
    <w:rsid w:val="00107D64"/>
    <w:rsid w:val="00110297"/>
    <w:rsid w:val="001117F2"/>
    <w:rsid w:val="00112A2E"/>
    <w:rsid w:val="00114770"/>
    <w:rsid w:val="001165D0"/>
    <w:rsid w:val="001166B7"/>
    <w:rsid w:val="001167A8"/>
    <w:rsid w:val="00117B1A"/>
    <w:rsid w:val="001202B3"/>
    <w:rsid w:val="001211AB"/>
    <w:rsid w:val="00121616"/>
    <w:rsid w:val="00121D25"/>
    <w:rsid w:val="0012299B"/>
    <w:rsid w:val="0012533E"/>
    <w:rsid w:val="00125E93"/>
    <w:rsid w:val="00127108"/>
    <w:rsid w:val="00127DEA"/>
    <w:rsid w:val="00131CDA"/>
    <w:rsid w:val="00132893"/>
    <w:rsid w:val="00132D2E"/>
    <w:rsid w:val="00132F57"/>
    <w:rsid w:val="00137340"/>
    <w:rsid w:val="001378B1"/>
    <w:rsid w:val="00143653"/>
    <w:rsid w:val="00144090"/>
    <w:rsid w:val="00146A3C"/>
    <w:rsid w:val="00147434"/>
    <w:rsid w:val="0015639D"/>
    <w:rsid w:val="00160BC1"/>
    <w:rsid w:val="00161C70"/>
    <w:rsid w:val="00163087"/>
    <w:rsid w:val="0016447E"/>
    <w:rsid w:val="00166CBA"/>
    <w:rsid w:val="00166F86"/>
    <w:rsid w:val="001716A9"/>
    <w:rsid w:val="001730B2"/>
    <w:rsid w:val="0017438E"/>
    <w:rsid w:val="00181112"/>
    <w:rsid w:val="00181AAB"/>
    <w:rsid w:val="00181E0E"/>
    <w:rsid w:val="00184F65"/>
    <w:rsid w:val="001859E8"/>
    <w:rsid w:val="001871AA"/>
    <w:rsid w:val="001901C9"/>
    <w:rsid w:val="001914E9"/>
    <w:rsid w:val="001926DB"/>
    <w:rsid w:val="001948F5"/>
    <w:rsid w:val="0019647D"/>
    <w:rsid w:val="00197CD3"/>
    <w:rsid w:val="001A3B5F"/>
    <w:rsid w:val="001A4C2A"/>
    <w:rsid w:val="001A5808"/>
    <w:rsid w:val="001A603C"/>
    <w:rsid w:val="001A6533"/>
    <w:rsid w:val="001B0A2E"/>
    <w:rsid w:val="001B46A3"/>
    <w:rsid w:val="001C4FED"/>
    <w:rsid w:val="001C57A1"/>
    <w:rsid w:val="001C5F4A"/>
    <w:rsid w:val="001C6305"/>
    <w:rsid w:val="001D1349"/>
    <w:rsid w:val="001D179C"/>
    <w:rsid w:val="001D6758"/>
    <w:rsid w:val="001E3BD7"/>
    <w:rsid w:val="001E43B5"/>
    <w:rsid w:val="001E5E53"/>
    <w:rsid w:val="001E65C2"/>
    <w:rsid w:val="001F094F"/>
    <w:rsid w:val="001F11DE"/>
    <w:rsid w:val="001F1379"/>
    <w:rsid w:val="001F1EAA"/>
    <w:rsid w:val="001F3F4B"/>
    <w:rsid w:val="001F519A"/>
    <w:rsid w:val="001F5F24"/>
    <w:rsid w:val="001F67A0"/>
    <w:rsid w:val="0020107E"/>
    <w:rsid w:val="00202EE3"/>
    <w:rsid w:val="002030AF"/>
    <w:rsid w:val="002058EB"/>
    <w:rsid w:val="00207E2E"/>
    <w:rsid w:val="00207FB7"/>
    <w:rsid w:val="00210C22"/>
    <w:rsid w:val="00211AD2"/>
    <w:rsid w:val="00211C1B"/>
    <w:rsid w:val="0022120B"/>
    <w:rsid w:val="00224D3D"/>
    <w:rsid w:val="002272B0"/>
    <w:rsid w:val="00227D8A"/>
    <w:rsid w:val="00231B21"/>
    <w:rsid w:val="002341A5"/>
    <w:rsid w:val="00235399"/>
    <w:rsid w:val="00240788"/>
    <w:rsid w:val="00240A81"/>
    <w:rsid w:val="00242632"/>
    <w:rsid w:val="00243BDA"/>
    <w:rsid w:val="00243CEF"/>
    <w:rsid w:val="00245199"/>
    <w:rsid w:val="002465C3"/>
    <w:rsid w:val="00250797"/>
    <w:rsid w:val="00250A66"/>
    <w:rsid w:val="00251278"/>
    <w:rsid w:val="002544B7"/>
    <w:rsid w:val="00255B5E"/>
    <w:rsid w:val="00255CD2"/>
    <w:rsid w:val="00257F02"/>
    <w:rsid w:val="0026020B"/>
    <w:rsid w:val="00261972"/>
    <w:rsid w:val="002657BC"/>
    <w:rsid w:val="002661A3"/>
    <w:rsid w:val="00266BA7"/>
    <w:rsid w:val="00271E0F"/>
    <w:rsid w:val="00272F38"/>
    <w:rsid w:val="002747CB"/>
    <w:rsid w:val="002756A3"/>
    <w:rsid w:val="00276128"/>
    <w:rsid w:val="0027733F"/>
    <w:rsid w:val="002812CC"/>
    <w:rsid w:val="002819F9"/>
    <w:rsid w:val="0028575F"/>
    <w:rsid w:val="00290206"/>
    <w:rsid w:val="002906C7"/>
    <w:rsid w:val="00291D05"/>
    <w:rsid w:val="002933E5"/>
    <w:rsid w:val="00294C8A"/>
    <w:rsid w:val="002A0D1B"/>
    <w:rsid w:val="002A319C"/>
    <w:rsid w:val="002A39D0"/>
    <w:rsid w:val="002A3AB8"/>
    <w:rsid w:val="002A4417"/>
    <w:rsid w:val="002A5202"/>
    <w:rsid w:val="002B1285"/>
    <w:rsid w:val="002B324C"/>
    <w:rsid w:val="002B34A4"/>
    <w:rsid w:val="002B46D4"/>
    <w:rsid w:val="002B55DC"/>
    <w:rsid w:val="002B5AB9"/>
    <w:rsid w:val="002B6C87"/>
    <w:rsid w:val="002B734E"/>
    <w:rsid w:val="002C2EAE"/>
    <w:rsid w:val="002C3F08"/>
    <w:rsid w:val="002C4B31"/>
    <w:rsid w:val="002C626C"/>
    <w:rsid w:val="002C6CCE"/>
    <w:rsid w:val="002C7582"/>
    <w:rsid w:val="002C7A33"/>
    <w:rsid w:val="002D07AD"/>
    <w:rsid w:val="002D1AA4"/>
    <w:rsid w:val="002D440B"/>
    <w:rsid w:val="002D6AC0"/>
    <w:rsid w:val="002E02E2"/>
    <w:rsid w:val="002E422B"/>
    <w:rsid w:val="002E42B5"/>
    <w:rsid w:val="002E4CB7"/>
    <w:rsid w:val="002E6362"/>
    <w:rsid w:val="002E6FB6"/>
    <w:rsid w:val="002F084F"/>
    <w:rsid w:val="002F0BFF"/>
    <w:rsid w:val="002F0F26"/>
    <w:rsid w:val="002F238C"/>
    <w:rsid w:val="002F4FC7"/>
    <w:rsid w:val="002F555B"/>
    <w:rsid w:val="00301E54"/>
    <w:rsid w:val="00303F09"/>
    <w:rsid w:val="003060C6"/>
    <w:rsid w:val="0031226B"/>
    <w:rsid w:val="003128CA"/>
    <w:rsid w:val="00314D4B"/>
    <w:rsid w:val="00315AB7"/>
    <w:rsid w:val="0032166A"/>
    <w:rsid w:val="0032170E"/>
    <w:rsid w:val="003224C1"/>
    <w:rsid w:val="0032327E"/>
    <w:rsid w:val="003241D9"/>
    <w:rsid w:val="003247C2"/>
    <w:rsid w:val="003305D2"/>
    <w:rsid w:val="00330957"/>
    <w:rsid w:val="00332FF5"/>
    <w:rsid w:val="0033546E"/>
    <w:rsid w:val="0033563F"/>
    <w:rsid w:val="00335C19"/>
    <w:rsid w:val="003368B7"/>
    <w:rsid w:val="003409B5"/>
    <w:rsid w:val="00340EE9"/>
    <w:rsid w:val="00341F46"/>
    <w:rsid w:val="00342B3F"/>
    <w:rsid w:val="00342FF6"/>
    <w:rsid w:val="0034633D"/>
    <w:rsid w:val="00347B15"/>
    <w:rsid w:val="00353041"/>
    <w:rsid w:val="00354CAC"/>
    <w:rsid w:val="00355C7E"/>
    <w:rsid w:val="0035720F"/>
    <w:rsid w:val="003618C2"/>
    <w:rsid w:val="00363097"/>
    <w:rsid w:val="0036530B"/>
    <w:rsid w:val="00365758"/>
    <w:rsid w:val="00365BC3"/>
    <w:rsid w:val="003665DA"/>
    <w:rsid w:val="003668E3"/>
    <w:rsid w:val="00371409"/>
    <w:rsid w:val="00374240"/>
    <w:rsid w:val="00374339"/>
    <w:rsid w:val="00380309"/>
    <w:rsid w:val="0038137B"/>
    <w:rsid w:val="00387641"/>
    <w:rsid w:val="00387B05"/>
    <w:rsid w:val="003900FF"/>
    <w:rsid w:val="00390B62"/>
    <w:rsid w:val="00390FC1"/>
    <w:rsid w:val="00391A55"/>
    <w:rsid w:val="003969F6"/>
    <w:rsid w:val="003A09A5"/>
    <w:rsid w:val="003A1D3D"/>
    <w:rsid w:val="003A3494"/>
    <w:rsid w:val="003A57B5"/>
    <w:rsid w:val="003A6EFB"/>
    <w:rsid w:val="003A6FB0"/>
    <w:rsid w:val="003A71E4"/>
    <w:rsid w:val="003B0133"/>
    <w:rsid w:val="003B06AE"/>
    <w:rsid w:val="003B2829"/>
    <w:rsid w:val="003B2905"/>
    <w:rsid w:val="003B2C2C"/>
    <w:rsid w:val="003B5820"/>
    <w:rsid w:val="003B656E"/>
    <w:rsid w:val="003B7F71"/>
    <w:rsid w:val="003C3F04"/>
    <w:rsid w:val="003C454A"/>
    <w:rsid w:val="003D0538"/>
    <w:rsid w:val="003D703D"/>
    <w:rsid w:val="003D71C9"/>
    <w:rsid w:val="003D72D9"/>
    <w:rsid w:val="003E0A51"/>
    <w:rsid w:val="003E25EB"/>
    <w:rsid w:val="003E4C36"/>
    <w:rsid w:val="003E5B88"/>
    <w:rsid w:val="003E7ADF"/>
    <w:rsid w:val="003F0DB2"/>
    <w:rsid w:val="003F1293"/>
    <w:rsid w:val="003F15FD"/>
    <w:rsid w:val="003F1814"/>
    <w:rsid w:val="003F2662"/>
    <w:rsid w:val="003F2DAE"/>
    <w:rsid w:val="003F52E5"/>
    <w:rsid w:val="00400491"/>
    <w:rsid w:val="00401031"/>
    <w:rsid w:val="00402D79"/>
    <w:rsid w:val="00403B50"/>
    <w:rsid w:val="00407242"/>
    <w:rsid w:val="00407404"/>
    <w:rsid w:val="00410A93"/>
    <w:rsid w:val="00410BA4"/>
    <w:rsid w:val="004110F5"/>
    <w:rsid w:val="00412CFF"/>
    <w:rsid w:val="00412D22"/>
    <w:rsid w:val="00416974"/>
    <w:rsid w:val="004169BD"/>
    <w:rsid w:val="004213CF"/>
    <w:rsid w:val="00421A63"/>
    <w:rsid w:val="00423740"/>
    <w:rsid w:val="004259E6"/>
    <w:rsid w:val="004266AC"/>
    <w:rsid w:val="004272C9"/>
    <w:rsid w:val="004300BD"/>
    <w:rsid w:val="00431485"/>
    <w:rsid w:val="0043264F"/>
    <w:rsid w:val="0043287E"/>
    <w:rsid w:val="00433D7C"/>
    <w:rsid w:val="00434155"/>
    <w:rsid w:val="00435249"/>
    <w:rsid w:val="00436E53"/>
    <w:rsid w:val="00436EA3"/>
    <w:rsid w:val="004419B9"/>
    <w:rsid w:val="004426E1"/>
    <w:rsid w:val="00445D06"/>
    <w:rsid w:val="00452D19"/>
    <w:rsid w:val="00453757"/>
    <w:rsid w:val="00454759"/>
    <w:rsid w:val="00454B19"/>
    <w:rsid w:val="00456F1D"/>
    <w:rsid w:val="00460608"/>
    <w:rsid w:val="004620E0"/>
    <w:rsid w:val="00463232"/>
    <w:rsid w:val="00463539"/>
    <w:rsid w:val="0046365B"/>
    <w:rsid w:val="00463A2D"/>
    <w:rsid w:val="0047044D"/>
    <w:rsid w:val="0047224A"/>
    <w:rsid w:val="0047538F"/>
    <w:rsid w:val="0047572F"/>
    <w:rsid w:val="0047633A"/>
    <w:rsid w:val="00477D61"/>
    <w:rsid w:val="0048300E"/>
    <w:rsid w:val="00491170"/>
    <w:rsid w:val="0049217A"/>
    <w:rsid w:val="004934AC"/>
    <w:rsid w:val="00493F32"/>
    <w:rsid w:val="00495561"/>
    <w:rsid w:val="00495966"/>
    <w:rsid w:val="00495CDC"/>
    <w:rsid w:val="0049746C"/>
    <w:rsid w:val="004A21A6"/>
    <w:rsid w:val="004A27CB"/>
    <w:rsid w:val="004A2C0D"/>
    <w:rsid w:val="004A2E62"/>
    <w:rsid w:val="004A68C9"/>
    <w:rsid w:val="004B29F6"/>
    <w:rsid w:val="004B2A32"/>
    <w:rsid w:val="004B38DE"/>
    <w:rsid w:val="004B42EB"/>
    <w:rsid w:val="004B6D4E"/>
    <w:rsid w:val="004C05D4"/>
    <w:rsid w:val="004C0F9E"/>
    <w:rsid w:val="004C1069"/>
    <w:rsid w:val="004C322C"/>
    <w:rsid w:val="004C35EB"/>
    <w:rsid w:val="004C5815"/>
    <w:rsid w:val="004C5F55"/>
    <w:rsid w:val="004C6DB3"/>
    <w:rsid w:val="004D036E"/>
    <w:rsid w:val="004D08A2"/>
    <w:rsid w:val="004D1363"/>
    <w:rsid w:val="004D4607"/>
    <w:rsid w:val="004D55DA"/>
    <w:rsid w:val="004D6869"/>
    <w:rsid w:val="004E0C3F"/>
    <w:rsid w:val="004E3D82"/>
    <w:rsid w:val="004E4CD6"/>
    <w:rsid w:val="004E4DB2"/>
    <w:rsid w:val="004E5183"/>
    <w:rsid w:val="004E62F1"/>
    <w:rsid w:val="004E753A"/>
    <w:rsid w:val="004F06A1"/>
    <w:rsid w:val="004F1613"/>
    <w:rsid w:val="004F248C"/>
    <w:rsid w:val="004F3C72"/>
    <w:rsid w:val="004F6E3D"/>
    <w:rsid w:val="005000E4"/>
    <w:rsid w:val="0050240B"/>
    <w:rsid w:val="00502B31"/>
    <w:rsid w:val="00504CB6"/>
    <w:rsid w:val="005055EF"/>
    <w:rsid w:val="005103AE"/>
    <w:rsid w:val="0051069E"/>
    <w:rsid w:val="00513436"/>
    <w:rsid w:val="005156BB"/>
    <w:rsid w:val="005165F1"/>
    <w:rsid w:val="00516F43"/>
    <w:rsid w:val="00520AEA"/>
    <w:rsid w:val="0052272C"/>
    <w:rsid w:val="00523A59"/>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747F"/>
    <w:rsid w:val="005814C7"/>
    <w:rsid w:val="005816EA"/>
    <w:rsid w:val="00582969"/>
    <w:rsid w:val="00583031"/>
    <w:rsid w:val="005830F3"/>
    <w:rsid w:val="00583C2E"/>
    <w:rsid w:val="00584219"/>
    <w:rsid w:val="00584FE8"/>
    <w:rsid w:val="00586FAD"/>
    <w:rsid w:val="00590849"/>
    <w:rsid w:val="005915BA"/>
    <w:rsid w:val="00591B36"/>
    <w:rsid w:val="00592FB3"/>
    <w:rsid w:val="0059369E"/>
    <w:rsid w:val="005954B1"/>
    <w:rsid w:val="00595D8D"/>
    <w:rsid w:val="005A247E"/>
    <w:rsid w:val="005A28FC"/>
    <w:rsid w:val="005A5675"/>
    <w:rsid w:val="005A661C"/>
    <w:rsid w:val="005B3128"/>
    <w:rsid w:val="005B32D5"/>
    <w:rsid w:val="005B3B32"/>
    <w:rsid w:val="005B4561"/>
    <w:rsid w:val="005B47CE"/>
    <w:rsid w:val="005B4C51"/>
    <w:rsid w:val="005C047B"/>
    <w:rsid w:val="005C08CC"/>
    <w:rsid w:val="005C13E4"/>
    <w:rsid w:val="005C20F0"/>
    <w:rsid w:val="005C2729"/>
    <w:rsid w:val="005C3AEB"/>
    <w:rsid w:val="005C3E07"/>
    <w:rsid w:val="005C4F2E"/>
    <w:rsid w:val="005C5076"/>
    <w:rsid w:val="005C5EB6"/>
    <w:rsid w:val="005C7567"/>
    <w:rsid w:val="005D206B"/>
    <w:rsid w:val="005D2DD2"/>
    <w:rsid w:val="005D3C7C"/>
    <w:rsid w:val="005D4E0B"/>
    <w:rsid w:val="005D56C4"/>
    <w:rsid w:val="005E1F1E"/>
    <w:rsid w:val="005E2EA4"/>
    <w:rsid w:val="005E3EA9"/>
    <w:rsid w:val="005F1453"/>
    <w:rsid w:val="005F1D30"/>
    <w:rsid w:val="005F2349"/>
    <w:rsid w:val="005F5851"/>
    <w:rsid w:val="005F7061"/>
    <w:rsid w:val="005F7FDA"/>
    <w:rsid w:val="006044B4"/>
    <w:rsid w:val="00605527"/>
    <w:rsid w:val="00607E17"/>
    <w:rsid w:val="006118F6"/>
    <w:rsid w:val="00613194"/>
    <w:rsid w:val="0061508D"/>
    <w:rsid w:val="00615C57"/>
    <w:rsid w:val="00617169"/>
    <w:rsid w:val="00621F93"/>
    <w:rsid w:val="00624E28"/>
    <w:rsid w:val="0062500F"/>
    <w:rsid w:val="006309BF"/>
    <w:rsid w:val="0063397F"/>
    <w:rsid w:val="00633E9A"/>
    <w:rsid w:val="00636B21"/>
    <w:rsid w:val="00636B89"/>
    <w:rsid w:val="00637D98"/>
    <w:rsid w:val="00640423"/>
    <w:rsid w:val="00640871"/>
    <w:rsid w:val="00641AF3"/>
    <w:rsid w:val="00642A2F"/>
    <w:rsid w:val="006439F4"/>
    <w:rsid w:val="00650604"/>
    <w:rsid w:val="00652D29"/>
    <w:rsid w:val="006543DD"/>
    <w:rsid w:val="0065606F"/>
    <w:rsid w:val="00656AC4"/>
    <w:rsid w:val="00662503"/>
    <w:rsid w:val="00664F36"/>
    <w:rsid w:val="00670464"/>
    <w:rsid w:val="00670D3D"/>
    <w:rsid w:val="006716D2"/>
    <w:rsid w:val="00672884"/>
    <w:rsid w:val="00676914"/>
    <w:rsid w:val="006859FE"/>
    <w:rsid w:val="00687B3A"/>
    <w:rsid w:val="00692DD7"/>
    <w:rsid w:val="00694028"/>
    <w:rsid w:val="006947FF"/>
    <w:rsid w:val="00695052"/>
    <w:rsid w:val="00697A17"/>
    <w:rsid w:val="006A28BE"/>
    <w:rsid w:val="006A2CAB"/>
    <w:rsid w:val="006B0CA3"/>
    <w:rsid w:val="006B2517"/>
    <w:rsid w:val="006B480A"/>
    <w:rsid w:val="006B4DAD"/>
    <w:rsid w:val="006B5E9E"/>
    <w:rsid w:val="006C0B93"/>
    <w:rsid w:val="006C3C03"/>
    <w:rsid w:val="006C3E33"/>
    <w:rsid w:val="006D0C90"/>
    <w:rsid w:val="006D108C"/>
    <w:rsid w:val="006D15B6"/>
    <w:rsid w:val="006D3EF7"/>
    <w:rsid w:val="006D6805"/>
    <w:rsid w:val="006E2016"/>
    <w:rsid w:val="006E3B3E"/>
    <w:rsid w:val="006E5C19"/>
    <w:rsid w:val="006E5F17"/>
    <w:rsid w:val="006E76C0"/>
    <w:rsid w:val="006F0DE6"/>
    <w:rsid w:val="006F1210"/>
    <w:rsid w:val="006F13CA"/>
    <w:rsid w:val="006F1930"/>
    <w:rsid w:val="006F22D5"/>
    <w:rsid w:val="006F5CEA"/>
    <w:rsid w:val="00701FC2"/>
    <w:rsid w:val="00704447"/>
    <w:rsid w:val="00705814"/>
    <w:rsid w:val="00705D2E"/>
    <w:rsid w:val="00705FB5"/>
    <w:rsid w:val="007066B1"/>
    <w:rsid w:val="00706FB3"/>
    <w:rsid w:val="007116A3"/>
    <w:rsid w:val="00713D44"/>
    <w:rsid w:val="007163C6"/>
    <w:rsid w:val="00724880"/>
    <w:rsid w:val="00725316"/>
    <w:rsid w:val="007327FE"/>
    <w:rsid w:val="00733742"/>
    <w:rsid w:val="00735E2C"/>
    <w:rsid w:val="00735ED1"/>
    <w:rsid w:val="00736340"/>
    <w:rsid w:val="00736A39"/>
    <w:rsid w:val="00737393"/>
    <w:rsid w:val="00740F8F"/>
    <w:rsid w:val="00741A0E"/>
    <w:rsid w:val="007451F8"/>
    <w:rsid w:val="00747BB3"/>
    <w:rsid w:val="0075021D"/>
    <w:rsid w:val="007506E5"/>
    <w:rsid w:val="007512C7"/>
    <w:rsid w:val="00751BDA"/>
    <w:rsid w:val="00752936"/>
    <w:rsid w:val="00760BED"/>
    <w:rsid w:val="00760E92"/>
    <w:rsid w:val="0076201E"/>
    <w:rsid w:val="00763DAD"/>
    <w:rsid w:val="007643F2"/>
    <w:rsid w:val="00764497"/>
    <w:rsid w:val="00765B78"/>
    <w:rsid w:val="00765F58"/>
    <w:rsid w:val="0076678D"/>
    <w:rsid w:val="00770BF7"/>
    <w:rsid w:val="007751FE"/>
    <w:rsid w:val="00775F88"/>
    <w:rsid w:val="00777482"/>
    <w:rsid w:val="0077773D"/>
    <w:rsid w:val="00777B09"/>
    <w:rsid w:val="00781ADF"/>
    <w:rsid w:val="007826DE"/>
    <w:rsid w:val="00782A77"/>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B40DA"/>
    <w:rsid w:val="007C271A"/>
    <w:rsid w:val="007C277B"/>
    <w:rsid w:val="007C4B0D"/>
    <w:rsid w:val="007C4C47"/>
    <w:rsid w:val="007C6C70"/>
    <w:rsid w:val="007C78E0"/>
    <w:rsid w:val="007D3C44"/>
    <w:rsid w:val="007D4A27"/>
    <w:rsid w:val="007D5CC1"/>
    <w:rsid w:val="007D604F"/>
    <w:rsid w:val="007D78E4"/>
    <w:rsid w:val="007E10C6"/>
    <w:rsid w:val="007E13ED"/>
    <w:rsid w:val="007E2D25"/>
    <w:rsid w:val="007E5C87"/>
    <w:rsid w:val="007E682B"/>
    <w:rsid w:val="007E7CDE"/>
    <w:rsid w:val="007F098D"/>
    <w:rsid w:val="007F4B97"/>
    <w:rsid w:val="007F7A4D"/>
    <w:rsid w:val="0080096C"/>
    <w:rsid w:val="00801B83"/>
    <w:rsid w:val="00805DEF"/>
    <w:rsid w:val="00806427"/>
    <w:rsid w:val="008070A7"/>
    <w:rsid w:val="00812539"/>
    <w:rsid w:val="0081295B"/>
    <w:rsid w:val="00820C00"/>
    <w:rsid w:val="00820D1B"/>
    <w:rsid w:val="008216C4"/>
    <w:rsid w:val="00823333"/>
    <w:rsid w:val="00823E5A"/>
    <w:rsid w:val="0082422B"/>
    <w:rsid w:val="00825138"/>
    <w:rsid w:val="008274AB"/>
    <w:rsid w:val="00830B90"/>
    <w:rsid w:val="00831D0C"/>
    <w:rsid w:val="008336F3"/>
    <w:rsid w:val="00833C91"/>
    <w:rsid w:val="0083572A"/>
    <w:rsid w:val="00835EBD"/>
    <w:rsid w:val="008372E5"/>
    <w:rsid w:val="008407BD"/>
    <w:rsid w:val="008423FF"/>
    <w:rsid w:val="00843ADF"/>
    <w:rsid w:val="00845E73"/>
    <w:rsid w:val="008506DE"/>
    <w:rsid w:val="00850AD3"/>
    <w:rsid w:val="008515C3"/>
    <w:rsid w:val="0085177B"/>
    <w:rsid w:val="00852311"/>
    <w:rsid w:val="00852815"/>
    <w:rsid w:val="00852B5B"/>
    <w:rsid w:val="00855A11"/>
    <w:rsid w:val="0085605B"/>
    <w:rsid w:val="00856636"/>
    <w:rsid w:val="00857FC8"/>
    <w:rsid w:val="008610B7"/>
    <w:rsid w:val="0086651C"/>
    <w:rsid w:val="00874554"/>
    <w:rsid w:val="00876AEF"/>
    <w:rsid w:val="00877E64"/>
    <w:rsid w:val="0088272E"/>
    <w:rsid w:val="0088538E"/>
    <w:rsid w:val="00891A08"/>
    <w:rsid w:val="00893D2D"/>
    <w:rsid w:val="00895F72"/>
    <w:rsid w:val="00896B2A"/>
    <w:rsid w:val="008976E6"/>
    <w:rsid w:val="008A34A0"/>
    <w:rsid w:val="008A42D7"/>
    <w:rsid w:val="008A5935"/>
    <w:rsid w:val="008B0117"/>
    <w:rsid w:val="008B3837"/>
    <w:rsid w:val="008B509D"/>
    <w:rsid w:val="008B5ABE"/>
    <w:rsid w:val="008B6331"/>
    <w:rsid w:val="008B63C3"/>
    <w:rsid w:val="008B6C51"/>
    <w:rsid w:val="008B7B23"/>
    <w:rsid w:val="008C01E3"/>
    <w:rsid w:val="008C0470"/>
    <w:rsid w:val="008C3297"/>
    <w:rsid w:val="008C47BF"/>
    <w:rsid w:val="008C4821"/>
    <w:rsid w:val="008C4F4F"/>
    <w:rsid w:val="008C6D41"/>
    <w:rsid w:val="008C7672"/>
    <w:rsid w:val="008D44F8"/>
    <w:rsid w:val="008D5B18"/>
    <w:rsid w:val="008E11F9"/>
    <w:rsid w:val="008E1AC3"/>
    <w:rsid w:val="008E22F6"/>
    <w:rsid w:val="008E4F30"/>
    <w:rsid w:val="008E5E59"/>
    <w:rsid w:val="008F1C16"/>
    <w:rsid w:val="008F3AD4"/>
    <w:rsid w:val="008F6321"/>
    <w:rsid w:val="0090037A"/>
    <w:rsid w:val="00900A66"/>
    <w:rsid w:val="00902D90"/>
    <w:rsid w:val="00903091"/>
    <w:rsid w:val="00903B85"/>
    <w:rsid w:val="00907C32"/>
    <w:rsid w:val="00910163"/>
    <w:rsid w:val="00916ABC"/>
    <w:rsid w:val="00920199"/>
    <w:rsid w:val="00920CC0"/>
    <w:rsid w:val="00921534"/>
    <w:rsid w:val="00921868"/>
    <w:rsid w:val="00925869"/>
    <w:rsid w:val="009302E0"/>
    <w:rsid w:val="0093102E"/>
    <w:rsid w:val="00932B26"/>
    <w:rsid w:val="0093332E"/>
    <w:rsid w:val="00936CDC"/>
    <w:rsid w:val="00941875"/>
    <w:rsid w:val="00941FA5"/>
    <w:rsid w:val="009455CB"/>
    <w:rsid w:val="00945D44"/>
    <w:rsid w:val="00945E47"/>
    <w:rsid w:val="00951A80"/>
    <w:rsid w:val="00951F6B"/>
    <w:rsid w:val="009528CA"/>
    <w:rsid w:val="00954E45"/>
    <w:rsid w:val="00954EC2"/>
    <w:rsid w:val="009562BB"/>
    <w:rsid w:val="00962118"/>
    <w:rsid w:val="00964FC4"/>
    <w:rsid w:val="00965033"/>
    <w:rsid w:val="00965998"/>
    <w:rsid w:val="00966FD5"/>
    <w:rsid w:val="009702DF"/>
    <w:rsid w:val="00970F0A"/>
    <w:rsid w:val="00973F5F"/>
    <w:rsid w:val="00974428"/>
    <w:rsid w:val="00975BC1"/>
    <w:rsid w:val="00981541"/>
    <w:rsid w:val="00981CDD"/>
    <w:rsid w:val="00984573"/>
    <w:rsid w:val="009851BD"/>
    <w:rsid w:val="00986F3C"/>
    <w:rsid w:val="00991A0A"/>
    <w:rsid w:val="00993D26"/>
    <w:rsid w:val="009A0E16"/>
    <w:rsid w:val="009A3469"/>
    <w:rsid w:val="009A35CD"/>
    <w:rsid w:val="009A43DD"/>
    <w:rsid w:val="009A4DE2"/>
    <w:rsid w:val="009A6A25"/>
    <w:rsid w:val="009A7A04"/>
    <w:rsid w:val="009B1BE5"/>
    <w:rsid w:val="009B5052"/>
    <w:rsid w:val="009B6D16"/>
    <w:rsid w:val="009C15DD"/>
    <w:rsid w:val="009C3036"/>
    <w:rsid w:val="009C3132"/>
    <w:rsid w:val="009C47B4"/>
    <w:rsid w:val="009D1EFE"/>
    <w:rsid w:val="009D29FE"/>
    <w:rsid w:val="009D3925"/>
    <w:rsid w:val="009D3E3F"/>
    <w:rsid w:val="009D6B96"/>
    <w:rsid w:val="009D79EE"/>
    <w:rsid w:val="009E219E"/>
    <w:rsid w:val="009E265A"/>
    <w:rsid w:val="009E2CA0"/>
    <w:rsid w:val="009E34C9"/>
    <w:rsid w:val="009E35D2"/>
    <w:rsid w:val="009E4A0D"/>
    <w:rsid w:val="009E5BA3"/>
    <w:rsid w:val="009E6388"/>
    <w:rsid w:val="009E6BF3"/>
    <w:rsid w:val="009F2D63"/>
    <w:rsid w:val="009F4070"/>
    <w:rsid w:val="009F716C"/>
    <w:rsid w:val="00A01385"/>
    <w:rsid w:val="00A013C5"/>
    <w:rsid w:val="00A0492C"/>
    <w:rsid w:val="00A05036"/>
    <w:rsid w:val="00A076D4"/>
    <w:rsid w:val="00A10A71"/>
    <w:rsid w:val="00A11F6E"/>
    <w:rsid w:val="00A14724"/>
    <w:rsid w:val="00A16B8D"/>
    <w:rsid w:val="00A20334"/>
    <w:rsid w:val="00A206DD"/>
    <w:rsid w:val="00A20D4B"/>
    <w:rsid w:val="00A24F30"/>
    <w:rsid w:val="00A275E4"/>
    <w:rsid w:val="00A30220"/>
    <w:rsid w:val="00A312A1"/>
    <w:rsid w:val="00A32A5F"/>
    <w:rsid w:val="00A34DA3"/>
    <w:rsid w:val="00A35591"/>
    <w:rsid w:val="00A44F9E"/>
    <w:rsid w:val="00A458F1"/>
    <w:rsid w:val="00A46307"/>
    <w:rsid w:val="00A47867"/>
    <w:rsid w:val="00A513D6"/>
    <w:rsid w:val="00A52FC3"/>
    <w:rsid w:val="00A567CD"/>
    <w:rsid w:val="00A56907"/>
    <w:rsid w:val="00A6156F"/>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0364"/>
    <w:rsid w:val="00A91BE4"/>
    <w:rsid w:val="00A927D9"/>
    <w:rsid w:val="00A92C95"/>
    <w:rsid w:val="00A92E5F"/>
    <w:rsid w:val="00A93F34"/>
    <w:rsid w:val="00A94BF8"/>
    <w:rsid w:val="00A9607B"/>
    <w:rsid w:val="00A96C48"/>
    <w:rsid w:val="00A97DDE"/>
    <w:rsid w:val="00AA109B"/>
    <w:rsid w:val="00AA2A29"/>
    <w:rsid w:val="00AA2BCA"/>
    <w:rsid w:val="00AA33DD"/>
    <w:rsid w:val="00AA5E16"/>
    <w:rsid w:val="00AA694C"/>
    <w:rsid w:val="00AA6D20"/>
    <w:rsid w:val="00AB05DF"/>
    <w:rsid w:val="00AB0D47"/>
    <w:rsid w:val="00AB1AC7"/>
    <w:rsid w:val="00AB2091"/>
    <w:rsid w:val="00AB3A23"/>
    <w:rsid w:val="00AB740B"/>
    <w:rsid w:val="00AC0497"/>
    <w:rsid w:val="00AC1BC8"/>
    <w:rsid w:val="00AC28D7"/>
    <w:rsid w:val="00AC307F"/>
    <w:rsid w:val="00AC4B52"/>
    <w:rsid w:val="00AC5403"/>
    <w:rsid w:val="00AC76FE"/>
    <w:rsid w:val="00AC7C93"/>
    <w:rsid w:val="00AD047E"/>
    <w:rsid w:val="00AD0669"/>
    <w:rsid w:val="00AD208A"/>
    <w:rsid w:val="00AD2CCA"/>
    <w:rsid w:val="00AD4427"/>
    <w:rsid w:val="00AD4A3C"/>
    <w:rsid w:val="00AD5281"/>
    <w:rsid w:val="00AD5C2B"/>
    <w:rsid w:val="00AE3040"/>
    <w:rsid w:val="00AE3177"/>
    <w:rsid w:val="00AE65ED"/>
    <w:rsid w:val="00AF28FD"/>
    <w:rsid w:val="00AF4370"/>
    <w:rsid w:val="00AF61EB"/>
    <w:rsid w:val="00AF69AE"/>
    <w:rsid w:val="00AF7B26"/>
    <w:rsid w:val="00B019B0"/>
    <w:rsid w:val="00B0299D"/>
    <w:rsid w:val="00B05308"/>
    <w:rsid w:val="00B10104"/>
    <w:rsid w:val="00B11BD4"/>
    <w:rsid w:val="00B134EA"/>
    <w:rsid w:val="00B139ED"/>
    <w:rsid w:val="00B17416"/>
    <w:rsid w:val="00B2014A"/>
    <w:rsid w:val="00B21CB5"/>
    <w:rsid w:val="00B23DAA"/>
    <w:rsid w:val="00B3087E"/>
    <w:rsid w:val="00B33FB0"/>
    <w:rsid w:val="00B35B63"/>
    <w:rsid w:val="00B3611B"/>
    <w:rsid w:val="00B3661E"/>
    <w:rsid w:val="00B372D2"/>
    <w:rsid w:val="00B5209B"/>
    <w:rsid w:val="00B542D4"/>
    <w:rsid w:val="00B54421"/>
    <w:rsid w:val="00B54895"/>
    <w:rsid w:val="00B554D6"/>
    <w:rsid w:val="00B6159A"/>
    <w:rsid w:val="00B627D6"/>
    <w:rsid w:val="00B642B8"/>
    <w:rsid w:val="00B652F2"/>
    <w:rsid w:val="00B67259"/>
    <w:rsid w:val="00B744A2"/>
    <w:rsid w:val="00B76759"/>
    <w:rsid w:val="00B77379"/>
    <w:rsid w:val="00B77D1A"/>
    <w:rsid w:val="00B80E99"/>
    <w:rsid w:val="00B817E2"/>
    <w:rsid w:val="00B870C5"/>
    <w:rsid w:val="00BA668B"/>
    <w:rsid w:val="00BA7945"/>
    <w:rsid w:val="00BB3EA3"/>
    <w:rsid w:val="00BB6C9A"/>
    <w:rsid w:val="00BB7065"/>
    <w:rsid w:val="00BB70FB"/>
    <w:rsid w:val="00BC1C81"/>
    <w:rsid w:val="00BC6039"/>
    <w:rsid w:val="00BD1574"/>
    <w:rsid w:val="00BD1B7B"/>
    <w:rsid w:val="00BD3660"/>
    <w:rsid w:val="00BD38CE"/>
    <w:rsid w:val="00BD4894"/>
    <w:rsid w:val="00BD491B"/>
    <w:rsid w:val="00BD7A5C"/>
    <w:rsid w:val="00BE023D"/>
    <w:rsid w:val="00BE1E03"/>
    <w:rsid w:val="00BE28AC"/>
    <w:rsid w:val="00BE30B1"/>
    <w:rsid w:val="00BE3585"/>
    <w:rsid w:val="00BE46FF"/>
    <w:rsid w:val="00BE78F0"/>
    <w:rsid w:val="00BF22FC"/>
    <w:rsid w:val="00BF24E9"/>
    <w:rsid w:val="00BF2FFB"/>
    <w:rsid w:val="00BF4448"/>
    <w:rsid w:val="00BF58D0"/>
    <w:rsid w:val="00C00A17"/>
    <w:rsid w:val="00C00C86"/>
    <w:rsid w:val="00C00CD4"/>
    <w:rsid w:val="00C07FA1"/>
    <w:rsid w:val="00C100FC"/>
    <w:rsid w:val="00C1245E"/>
    <w:rsid w:val="00C14774"/>
    <w:rsid w:val="00C1506E"/>
    <w:rsid w:val="00C15C4C"/>
    <w:rsid w:val="00C228C5"/>
    <w:rsid w:val="00C22E56"/>
    <w:rsid w:val="00C24EA8"/>
    <w:rsid w:val="00C26026"/>
    <w:rsid w:val="00C33468"/>
    <w:rsid w:val="00C3475E"/>
    <w:rsid w:val="00C34A0F"/>
    <w:rsid w:val="00C35C0B"/>
    <w:rsid w:val="00C36A60"/>
    <w:rsid w:val="00C40C06"/>
    <w:rsid w:val="00C433AD"/>
    <w:rsid w:val="00C44D85"/>
    <w:rsid w:val="00C531FD"/>
    <w:rsid w:val="00C53457"/>
    <w:rsid w:val="00C5347A"/>
    <w:rsid w:val="00C534A2"/>
    <w:rsid w:val="00C55E91"/>
    <w:rsid w:val="00C55F25"/>
    <w:rsid w:val="00C56359"/>
    <w:rsid w:val="00C57B5A"/>
    <w:rsid w:val="00C629BA"/>
    <w:rsid w:val="00C653C5"/>
    <w:rsid w:val="00C70416"/>
    <w:rsid w:val="00C70CA1"/>
    <w:rsid w:val="00C717A3"/>
    <w:rsid w:val="00C72160"/>
    <w:rsid w:val="00C7368F"/>
    <w:rsid w:val="00C74E47"/>
    <w:rsid w:val="00C74EC8"/>
    <w:rsid w:val="00C76DE0"/>
    <w:rsid w:val="00C77294"/>
    <w:rsid w:val="00C812EB"/>
    <w:rsid w:val="00C8130A"/>
    <w:rsid w:val="00C81D5B"/>
    <w:rsid w:val="00C82010"/>
    <w:rsid w:val="00C840B1"/>
    <w:rsid w:val="00C84851"/>
    <w:rsid w:val="00C90A7A"/>
    <w:rsid w:val="00C90DDA"/>
    <w:rsid w:val="00C91FC5"/>
    <w:rsid w:val="00C92FB4"/>
    <w:rsid w:val="00C932EB"/>
    <w:rsid w:val="00C93F61"/>
    <w:rsid w:val="00C94464"/>
    <w:rsid w:val="00C952DF"/>
    <w:rsid w:val="00C953C9"/>
    <w:rsid w:val="00CA401A"/>
    <w:rsid w:val="00CA4975"/>
    <w:rsid w:val="00CA4BDF"/>
    <w:rsid w:val="00CA73C2"/>
    <w:rsid w:val="00CB200E"/>
    <w:rsid w:val="00CB2516"/>
    <w:rsid w:val="00CB26D9"/>
    <w:rsid w:val="00CB27ED"/>
    <w:rsid w:val="00CB442E"/>
    <w:rsid w:val="00CB453F"/>
    <w:rsid w:val="00CB539D"/>
    <w:rsid w:val="00CB61D6"/>
    <w:rsid w:val="00CC23D2"/>
    <w:rsid w:val="00CC273A"/>
    <w:rsid w:val="00CC2A9B"/>
    <w:rsid w:val="00CC41F8"/>
    <w:rsid w:val="00CC4F2F"/>
    <w:rsid w:val="00CC6992"/>
    <w:rsid w:val="00CC7861"/>
    <w:rsid w:val="00CC7C2A"/>
    <w:rsid w:val="00CD4727"/>
    <w:rsid w:val="00CD4A00"/>
    <w:rsid w:val="00CD4DCD"/>
    <w:rsid w:val="00CE0357"/>
    <w:rsid w:val="00CE20A3"/>
    <w:rsid w:val="00CE6C4B"/>
    <w:rsid w:val="00CE7344"/>
    <w:rsid w:val="00CF12C6"/>
    <w:rsid w:val="00CF2B2F"/>
    <w:rsid w:val="00CF4D8F"/>
    <w:rsid w:val="00CF6292"/>
    <w:rsid w:val="00CF6B12"/>
    <w:rsid w:val="00CF7287"/>
    <w:rsid w:val="00D017C3"/>
    <w:rsid w:val="00D02EB8"/>
    <w:rsid w:val="00D05EDE"/>
    <w:rsid w:val="00D05FD6"/>
    <w:rsid w:val="00D06618"/>
    <w:rsid w:val="00D07DD3"/>
    <w:rsid w:val="00D152E4"/>
    <w:rsid w:val="00D1753D"/>
    <w:rsid w:val="00D2018B"/>
    <w:rsid w:val="00D21857"/>
    <w:rsid w:val="00D23EFA"/>
    <w:rsid w:val="00D316BC"/>
    <w:rsid w:val="00D320C4"/>
    <w:rsid w:val="00D325D5"/>
    <w:rsid w:val="00D34708"/>
    <w:rsid w:val="00D34B66"/>
    <w:rsid w:val="00D35FCA"/>
    <w:rsid w:val="00D36988"/>
    <w:rsid w:val="00D40DC9"/>
    <w:rsid w:val="00D44336"/>
    <w:rsid w:val="00D45473"/>
    <w:rsid w:val="00D469B1"/>
    <w:rsid w:val="00D51C95"/>
    <w:rsid w:val="00D532CA"/>
    <w:rsid w:val="00D56520"/>
    <w:rsid w:val="00D601C6"/>
    <w:rsid w:val="00D61122"/>
    <w:rsid w:val="00D63339"/>
    <w:rsid w:val="00D63FE0"/>
    <w:rsid w:val="00D641F4"/>
    <w:rsid w:val="00D64A27"/>
    <w:rsid w:val="00D67611"/>
    <w:rsid w:val="00D716D6"/>
    <w:rsid w:val="00D761E8"/>
    <w:rsid w:val="00D77081"/>
    <w:rsid w:val="00D83177"/>
    <w:rsid w:val="00D84208"/>
    <w:rsid w:val="00D8506D"/>
    <w:rsid w:val="00D902D1"/>
    <w:rsid w:val="00D90307"/>
    <w:rsid w:val="00D91FCC"/>
    <w:rsid w:val="00D942A7"/>
    <w:rsid w:val="00D97540"/>
    <w:rsid w:val="00D97830"/>
    <w:rsid w:val="00DA0202"/>
    <w:rsid w:val="00DA2ABD"/>
    <w:rsid w:val="00DA3FFC"/>
    <w:rsid w:val="00DA489D"/>
    <w:rsid w:val="00DA48D3"/>
    <w:rsid w:val="00DA4CC0"/>
    <w:rsid w:val="00DA7E52"/>
    <w:rsid w:val="00DB08E2"/>
    <w:rsid w:val="00DB0A35"/>
    <w:rsid w:val="00DB1401"/>
    <w:rsid w:val="00DB228F"/>
    <w:rsid w:val="00DB39CF"/>
    <w:rsid w:val="00DB42F8"/>
    <w:rsid w:val="00DB46A6"/>
    <w:rsid w:val="00DC27A7"/>
    <w:rsid w:val="00DC2A1D"/>
    <w:rsid w:val="00DC6660"/>
    <w:rsid w:val="00DD03B9"/>
    <w:rsid w:val="00DD1577"/>
    <w:rsid w:val="00DD2465"/>
    <w:rsid w:val="00DD4EF9"/>
    <w:rsid w:val="00DD4F06"/>
    <w:rsid w:val="00DD52A9"/>
    <w:rsid w:val="00DD552B"/>
    <w:rsid w:val="00DD6EB4"/>
    <w:rsid w:val="00DE2ABE"/>
    <w:rsid w:val="00DE38F3"/>
    <w:rsid w:val="00DE5638"/>
    <w:rsid w:val="00DF1076"/>
    <w:rsid w:val="00DF1907"/>
    <w:rsid w:val="00DF2600"/>
    <w:rsid w:val="00DF26AA"/>
    <w:rsid w:val="00DF5235"/>
    <w:rsid w:val="00DF5C3D"/>
    <w:rsid w:val="00DF7ED6"/>
    <w:rsid w:val="00E0147A"/>
    <w:rsid w:val="00E01570"/>
    <w:rsid w:val="00E02083"/>
    <w:rsid w:val="00E020E0"/>
    <w:rsid w:val="00E022E2"/>
    <w:rsid w:val="00E02CDE"/>
    <w:rsid w:val="00E0428E"/>
    <w:rsid w:val="00E049DE"/>
    <w:rsid w:val="00E06784"/>
    <w:rsid w:val="00E1021D"/>
    <w:rsid w:val="00E11452"/>
    <w:rsid w:val="00E1170D"/>
    <w:rsid w:val="00E13B7F"/>
    <w:rsid w:val="00E13ECE"/>
    <w:rsid w:val="00E149A3"/>
    <w:rsid w:val="00E14F34"/>
    <w:rsid w:val="00E20186"/>
    <w:rsid w:val="00E25AB7"/>
    <w:rsid w:val="00E2721F"/>
    <w:rsid w:val="00E3182F"/>
    <w:rsid w:val="00E33710"/>
    <w:rsid w:val="00E37BC2"/>
    <w:rsid w:val="00E403A6"/>
    <w:rsid w:val="00E411FA"/>
    <w:rsid w:val="00E41D3D"/>
    <w:rsid w:val="00E42AED"/>
    <w:rsid w:val="00E42BA4"/>
    <w:rsid w:val="00E4451A"/>
    <w:rsid w:val="00E45193"/>
    <w:rsid w:val="00E52C0D"/>
    <w:rsid w:val="00E57079"/>
    <w:rsid w:val="00E60C50"/>
    <w:rsid w:val="00E61FAF"/>
    <w:rsid w:val="00E62F35"/>
    <w:rsid w:val="00E63293"/>
    <w:rsid w:val="00E6515C"/>
    <w:rsid w:val="00E6547F"/>
    <w:rsid w:val="00E67EA6"/>
    <w:rsid w:val="00E72419"/>
    <w:rsid w:val="00E72975"/>
    <w:rsid w:val="00E73716"/>
    <w:rsid w:val="00E7465A"/>
    <w:rsid w:val="00E75247"/>
    <w:rsid w:val="00E82BD1"/>
    <w:rsid w:val="00E83634"/>
    <w:rsid w:val="00E85AC2"/>
    <w:rsid w:val="00E86CCF"/>
    <w:rsid w:val="00E86D12"/>
    <w:rsid w:val="00E87D62"/>
    <w:rsid w:val="00E9119D"/>
    <w:rsid w:val="00E91ADC"/>
    <w:rsid w:val="00E91B98"/>
    <w:rsid w:val="00E92154"/>
    <w:rsid w:val="00E92238"/>
    <w:rsid w:val="00E93011"/>
    <w:rsid w:val="00E94419"/>
    <w:rsid w:val="00E9530F"/>
    <w:rsid w:val="00E96FCD"/>
    <w:rsid w:val="00E9769B"/>
    <w:rsid w:val="00EA03E6"/>
    <w:rsid w:val="00EA056B"/>
    <w:rsid w:val="00EA206F"/>
    <w:rsid w:val="00EA2E7A"/>
    <w:rsid w:val="00EA3268"/>
    <w:rsid w:val="00EA35F4"/>
    <w:rsid w:val="00EA3690"/>
    <w:rsid w:val="00EA7886"/>
    <w:rsid w:val="00EB1A00"/>
    <w:rsid w:val="00EB1F12"/>
    <w:rsid w:val="00EB2C5D"/>
    <w:rsid w:val="00EB3409"/>
    <w:rsid w:val="00EB7E4F"/>
    <w:rsid w:val="00EC005D"/>
    <w:rsid w:val="00EC078D"/>
    <w:rsid w:val="00EC0A4E"/>
    <w:rsid w:val="00EC1C3C"/>
    <w:rsid w:val="00EC4583"/>
    <w:rsid w:val="00EC56D9"/>
    <w:rsid w:val="00EC597C"/>
    <w:rsid w:val="00ED28E4"/>
    <w:rsid w:val="00ED48BF"/>
    <w:rsid w:val="00ED4B68"/>
    <w:rsid w:val="00ED789C"/>
    <w:rsid w:val="00ED7A66"/>
    <w:rsid w:val="00EE165B"/>
    <w:rsid w:val="00EE3F58"/>
    <w:rsid w:val="00EE4D57"/>
    <w:rsid w:val="00EE53D4"/>
    <w:rsid w:val="00EF0547"/>
    <w:rsid w:val="00EF3670"/>
    <w:rsid w:val="00F00B76"/>
    <w:rsid w:val="00F00DB3"/>
    <w:rsid w:val="00F00EF0"/>
    <w:rsid w:val="00F01A94"/>
    <w:rsid w:val="00F03C8C"/>
    <w:rsid w:val="00F06244"/>
    <w:rsid w:val="00F06F17"/>
    <w:rsid w:val="00F13737"/>
    <w:rsid w:val="00F14EC4"/>
    <w:rsid w:val="00F2055F"/>
    <w:rsid w:val="00F226CA"/>
    <w:rsid w:val="00F239D1"/>
    <w:rsid w:val="00F24994"/>
    <w:rsid w:val="00F24FC8"/>
    <w:rsid w:val="00F26C8F"/>
    <w:rsid w:val="00F272BC"/>
    <w:rsid w:val="00F27EF6"/>
    <w:rsid w:val="00F322E1"/>
    <w:rsid w:val="00F32DA4"/>
    <w:rsid w:val="00F333B2"/>
    <w:rsid w:val="00F342F7"/>
    <w:rsid w:val="00F34872"/>
    <w:rsid w:val="00F34B04"/>
    <w:rsid w:val="00F36A7C"/>
    <w:rsid w:val="00F40FEC"/>
    <w:rsid w:val="00F410EF"/>
    <w:rsid w:val="00F418FC"/>
    <w:rsid w:val="00F42549"/>
    <w:rsid w:val="00F4314C"/>
    <w:rsid w:val="00F4490E"/>
    <w:rsid w:val="00F4621B"/>
    <w:rsid w:val="00F52CD9"/>
    <w:rsid w:val="00F57F6E"/>
    <w:rsid w:val="00F625A5"/>
    <w:rsid w:val="00F6303E"/>
    <w:rsid w:val="00F63ADF"/>
    <w:rsid w:val="00F63BBC"/>
    <w:rsid w:val="00F66258"/>
    <w:rsid w:val="00F675B9"/>
    <w:rsid w:val="00F747D4"/>
    <w:rsid w:val="00F76E83"/>
    <w:rsid w:val="00F7783A"/>
    <w:rsid w:val="00F8007A"/>
    <w:rsid w:val="00F803A3"/>
    <w:rsid w:val="00F82A8C"/>
    <w:rsid w:val="00F831CA"/>
    <w:rsid w:val="00F8425A"/>
    <w:rsid w:val="00F92166"/>
    <w:rsid w:val="00F96638"/>
    <w:rsid w:val="00F96A96"/>
    <w:rsid w:val="00F97804"/>
    <w:rsid w:val="00F97DB9"/>
    <w:rsid w:val="00FA01BE"/>
    <w:rsid w:val="00FA259C"/>
    <w:rsid w:val="00FA5C55"/>
    <w:rsid w:val="00FB05DD"/>
    <w:rsid w:val="00FB0CBB"/>
    <w:rsid w:val="00FB15A7"/>
    <w:rsid w:val="00FB3DFD"/>
    <w:rsid w:val="00FB4029"/>
    <w:rsid w:val="00FB5231"/>
    <w:rsid w:val="00FB6736"/>
    <w:rsid w:val="00FC1298"/>
    <w:rsid w:val="00FC1C6B"/>
    <w:rsid w:val="00FC28CD"/>
    <w:rsid w:val="00FC306B"/>
    <w:rsid w:val="00FC7C60"/>
    <w:rsid w:val="00FD0100"/>
    <w:rsid w:val="00FD315F"/>
    <w:rsid w:val="00FD4BAB"/>
    <w:rsid w:val="00FD4C32"/>
    <w:rsid w:val="00FD5B55"/>
    <w:rsid w:val="00FD6763"/>
    <w:rsid w:val="00FE06BC"/>
    <w:rsid w:val="00FE10B3"/>
    <w:rsid w:val="00FE1F73"/>
    <w:rsid w:val="00FE366D"/>
    <w:rsid w:val="00FE3FD7"/>
    <w:rsid w:val="00FE465F"/>
    <w:rsid w:val="00FE556E"/>
    <w:rsid w:val="00FE5C13"/>
    <w:rsid w:val="00FE64E7"/>
    <w:rsid w:val="00FF0FEB"/>
    <w:rsid w:val="00FF32CB"/>
    <w:rsid w:val="00FF5167"/>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6A8713B"/>
  <w15:chartTrackingRefBased/>
  <w15:docId w15:val="{DA1471E4-052A-44D4-8B38-D5F9B722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8">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styleId="af9">
    <w:name w:val="Unresolved Mention"/>
    <w:uiPriority w:val="99"/>
    <w:semiHidden/>
    <w:unhideWhenUsed/>
    <w:rsid w:val="00805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6961">
      <w:bodyDiv w:val="1"/>
      <w:marLeft w:val="0"/>
      <w:marRight w:val="0"/>
      <w:marTop w:val="0"/>
      <w:marBottom w:val="0"/>
      <w:divBdr>
        <w:top w:val="none" w:sz="0" w:space="0" w:color="auto"/>
        <w:left w:val="none" w:sz="0" w:space="0" w:color="auto"/>
        <w:bottom w:val="none" w:sz="0" w:space="0" w:color="auto"/>
        <w:right w:val="none" w:sz="0" w:space="0" w:color="auto"/>
      </w:divBdr>
    </w:div>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0488729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7272">
      <w:bodyDiv w:val="1"/>
      <w:marLeft w:val="0"/>
      <w:marRight w:val="0"/>
      <w:marTop w:val="0"/>
      <w:marBottom w:val="0"/>
      <w:divBdr>
        <w:top w:val="none" w:sz="0" w:space="0" w:color="auto"/>
        <w:left w:val="none" w:sz="0" w:space="0" w:color="auto"/>
        <w:bottom w:val="none" w:sz="0" w:space="0" w:color="auto"/>
        <w:right w:val="none" w:sz="0" w:space="0" w:color="auto"/>
      </w:divBdr>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4923">
      <w:bodyDiv w:val="1"/>
      <w:marLeft w:val="0"/>
      <w:marRight w:val="0"/>
      <w:marTop w:val="0"/>
      <w:marBottom w:val="0"/>
      <w:divBdr>
        <w:top w:val="none" w:sz="0" w:space="0" w:color="auto"/>
        <w:left w:val="none" w:sz="0" w:space="0" w:color="auto"/>
        <w:bottom w:val="none" w:sz="0" w:space="0" w:color="auto"/>
        <w:right w:val="none" w:sz="0" w:space="0" w:color="auto"/>
      </w:divBdr>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47734081">
      <w:bodyDiv w:val="1"/>
      <w:marLeft w:val="0"/>
      <w:marRight w:val="0"/>
      <w:marTop w:val="0"/>
      <w:marBottom w:val="0"/>
      <w:divBdr>
        <w:top w:val="none" w:sz="0" w:space="0" w:color="auto"/>
        <w:left w:val="none" w:sz="0" w:space="0" w:color="auto"/>
        <w:bottom w:val="none" w:sz="0" w:space="0" w:color="auto"/>
        <w:right w:val="none" w:sz="0" w:space="0" w:color="auto"/>
      </w:divBdr>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8940">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88837" TargetMode="External"/><Relationship Id="rId13" Type="http://schemas.openxmlformats.org/officeDocument/2006/relationships/hyperlink" Target="https://urait.ru/bcode/492788"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s://urait.ru/bcode/49119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0466&#160;"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6214&#160;"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urait.ru/bcode/475337"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s://urait.ru/bcode/495194&#160;" TargetMode="External"/><Relationship Id="rId14" Type="http://schemas.openxmlformats.org/officeDocument/2006/relationships/hyperlink" Target="https://urait.ru/bcode/492850"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99208-3C49-4979-9F4B-39404B46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7320</Words>
  <Characters>41729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48952</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655454</vt:i4>
      </vt:variant>
      <vt:variant>
        <vt:i4>21</vt:i4>
      </vt:variant>
      <vt:variant>
        <vt:i4>0</vt:i4>
      </vt:variant>
      <vt:variant>
        <vt:i4>5</vt:i4>
      </vt:variant>
      <vt:variant>
        <vt:lpwstr>https://urait.ru/bcode/496214</vt:lpwstr>
      </vt:variant>
      <vt:variant>
        <vt:lpwstr/>
      </vt:variant>
      <vt:variant>
        <vt:i4>655444</vt:i4>
      </vt:variant>
      <vt:variant>
        <vt:i4>18</vt:i4>
      </vt:variant>
      <vt:variant>
        <vt:i4>0</vt:i4>
      </vt:variant>
      <vt:variant>
        <vt:i4>5</vt:i4>
      </vt:variant>
      <vt:variant>
        <vt:lpwstr>https://urait.ru/bcode/492850</vt:lpwstr>
      </vt:variant>
      <vt:variant>
        <vt:lpwstr/>
      </vt:variant>
      <vt:variant>
        <vt:i4>458843</vt:i4>
      </vt:variant>
      <vt:variant>
        <vt:i4>15</vt:i4>
      </vt:variant>
      <vt:variant>
        <vt:i4>0</vt:i4>
      </vt:variant>
      <vt:variant>
        <vt:i4>5</vt:i4>
      </vt:variant>
      <vt:variant>
        <vt:lpwstr>https://urait.ru/bcode/492788</vt:lpwstr>
      </vt:variant>
      <vt:variant>
        <vt:lpwstr/>
      </vt:variant>
      <vt:variant>
        <vt:i4>327773</vt:i4>
      </vt:variant>
      <vt:variant>
        <vt:i4>12</vt:i4>
      </vt:variant>
      <vt:variant>
        <vt:i4>0</vt:i4>
      </vt:variant>
      <vt:variant>
        <vt:i4>5</vt:i4>
      </vt:variant>
      <vt:variant>
        <vt:lpwstr>https://urait.ru/bcode/491190</vt:lpwstr>
      </vt:variant>
      <vt:variant>
        <vt:lpwstr/>
      </vt:variant>
      <vt:variant>
        <vt:i4>720984</vt:i4>
      </vt:variant>
      <vt:variant>
        <vt:i4>9</vt:i4>
      </vt:variant>
      <vt:variant>
        <vt:i4>0</vt:i4>
      </vt:variant>
      <vt:variant>
        <vt:i4>5</vt:i4>
      </vt:variant>
      <vt:variant>
        <vt:lpwstr>https://urait.ru/bcode/490466</vt:lpwstr>
      </vt:variant>
      <vt:variant>
        <vt:lpwstr/>
      </vt:variant>
      <vt:variant>
        <vt:i4>720977</vt:i4>
      </vt:variant>
      <vt:variant>
        <vt:i4>6</vt:i4>
      </vt:variant>
      <vt:variant>
        <vt:i4>0</vt:i4>
      </vt:variant>
      <vt:variant>
        <vt:i4>5</vt:i4>
      </vt:variant>
      <vt:variant>
        <vt:lpwstr>https://urait.ru/bcode/475337</vt:lpwstr>
      </vt:variant>
      <vt:variant>
        <vt:lpwstr/>
      </vt:variant>
      <vt:variant>
        <vt:i4>65629</vt:i4>
      </vt:variant>
      <vt:variant>
        <vt:i4>3</vt:i4>
      </vt:variant>
      <vt:variant>
        <vt:i4>0</vt:i4>
      </vt:variant>
      <vt:variant>
        <vt:i4>5</vt:i4>
      </vt:variant>
      <vt:variant>
        <vt:lpwstr>https://urait.ru/bcode/495194</vt:lpwstr>
      </vt:variant>
      <vt:variant>
        <vt:lpwstr/>
      </vt:variant>
      <vt:variant>
        <vt:i4>393301</vt:i4>
      </vt:variant>
      <vt:variant>
        <vt:i4>0</vt:i4>
      </vt:variant>
      <vt:variant>
        <vt:i4>0</vt:i4>
      </vt:variant>
      <vt:variant>
        <vt:i4>5</vt:i4>
      </vt:variant>
      <vt:variant>
        <vt:lpwstr>https://urait.ru/bcode/488837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8</cp:revision>
  <cp:lastPrinted>2022-02-09T12:39:00Z</cp:lastPrinted>
  <dcterms:created xsi:type="dcterms:W3CDTF">2022-05-01T16:21:00Z</dcterms:created>
  <dcterms:modified xsi:type="dcterms:W3CDTF">2024-04-02T04:00:00Z</dcterms:modified>
</cp:coreProperties>
</file>